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7C36F" w14:textId="77777777" w:rsidR="00EE67B7" w:rsidRPr="0047104F" w:rsidRDefault="00EE67B7" w:rsidP="00EE67B7">
      <w:pPr>
        <w:rPr>
          <w:rFonts w:ascii="Arial Narrow" w:hAnsi="Arial Narrow"/>
          <w:sz w:val="18"/>
          <w:szCs w:val="18"/>
        </w:rPr>
      </w:pPr>
    </w:p>
    <w:p w14:paraId="3B8B636C" w14:textId="77777777" w:rsidR="00C6061E" w:rsidRPr="0047104F" w:rsidRDefault="00C6061E" w:rsidP="00EE67B7">
      <w:pPr>
        <w:rPr>
          <w:rFonts w:ascii="Arial Narrow" w:hAnsi="Arial Narrow"/>
          <w:sz w:val="18"/>
          <w:szCs w:val="18"/>
        </w:rPr>
        <w:sectPr w:rsidR="00C6061E" w:rsidRPr="0047104F" w:rsidSect="0047104F">
          <w:footerReference w:type="even" r:id="rId7"/>
          <w:footerReference w:type="default" r:id="rId8"/>
          <w:pgSz w:w="11906" w:h="16838"/>
          <w:pgMar w:top="284" w:right="851" w:bottom="736" w:left="851" w:header="720" w:footer="680" w:gutter="0"/>
          <w:cols w:space="720"/>
          <w:docGrid w:linePitch="360"/>
        </w:sectPr>
      </w:pPr>
    </w:p>
    <w:tbl>
      <w:tblPr>
        <w:tblW w:w="0" w:type="auto"/>
        <w:tblLayout w:type="fixed"/>
        <w:tblLook w:val="04A0" w:firstRow="1" w:lastRow="0" w:firstColumn="1" w:lastColumn="0" w:noHBand="0" w:noVBand="1"/>
      </w:tblPr>
      <w:tblGrid>
        <w:gridCol w:w="3539"/>
        <w:gridCol w:w="6775"/>
      </w:tblGrid>
      <w:tr w:rsidR="00EC0DA7" w:rsidRPr="0008042A" w14:paraId="0AAA5334" w14:textId="77777777" w:rsidTr="00EC0DA7">
        <w:trPr>
          <w:trHeight w:val="1292"/>
        </w:trPr>
        <w:tc>
          <w:tcPr>
            <w:tcW w:w="3539" w:type="dxa"/>
            <w:vAlign w:val="center"/>
          </w:tcPr>
          <w:p w14:paraId="228D2453" w14:textId="77777777" w:rsidR="00EC0DA7" w:rsidRPr="0008042A" w:rsidRDefault="00EC0DA7" w:rsidP="008F0646">
            <w:pPr>
              <w:pStyle w:val="Pieddepage"/>
              <w:tabs>
                <w:tab w:val="clear" w:pos="4536"/>
                <w:tab w:val="clear" w:pos="9072"/>
              </w:tabs>
              <w:jc w:val="center"/>
              <w:rPr>
                <w:rFonts w:ascii="Arial Narrow" w:hAnsi="Arial Narrow" w:cs="Arial"/>
                <w:b/>
                <w:sz w:val="18"/>
                <w:szCs w:val="18"/>
              </w:rPr>
            </w:pPr>
            <w:r>
              <w:rPr>
                <w:rFonts w:ascii="Arial Narrow" w:hAnsi="Arial Narrow" w:cs="Arial"/>
                <w:b/>
                <w:noProof/>
                <w:sz w:val="18"/>
                <w:szCs w:val="18"/>
                <w:lang w:eastAsia="fr-FR"/>
              </w:rPr>
              <w:drawing>
                <wp:inline distT="0" distB="0" distL="0" distR="0" wp14:anchorId="4346AB23" wp14:editId="5C903238">
                  <wp:extent cx="1799590" cy="833377"/>
                  <wp:effectExtent l="0" t="0" r="0" b="5080"/>
                  <wp:docPr id="1608894671" name="Image 1608894671" descr="Une image contenant texte, Police, capture d’écran,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894671" name="Image 1608894671" descr="Une image contenant texte, Police, capture d’écran, Graphiqu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353" cy="837898"/>
                          </a:xfrm>
                          <a:prstGeom prst="rect">
                            <a:avLst/>
                          </a:prstGeom>
                          <a:noFill/>
                        </pic:spPr>
                      </pic:pic>
                    </a:graphicData>
                  </a:graphic>
                </wp:inline>
              </w:drawing>
            </w:r>
          </w:p>
        </w:tc>
        <w:tc>
          <w:tcPr>
            <w:tcW w:w="6775" w:type="dxa"/>
            <w:shd w:val="clear" w:color="auto" w:fill="808080"/>
            <w:vAlign w:val="center"/>
          </w:tcPr>
          <w:p w14:paraId="1BB73B1D" w14:textId="0C69AF85" w:rsidR="00EC0DA7" w:rsidRPr="00EC0DA7" w:rsidRDefault="00EC0DA7" w:rsidP="00EC0DA7">
            <w:pPr>
              <w:pStyle w:val="Pieddepage"/>
              <w:numPr>
                <w:ilvl w:val="7"/>
                <w:numId w:val="1"/>
              </w:numPr>
              <w:jc w:val="center"/>
              <w:rPr>
                <w:rFonts w:ascii="Arial Narrow" w:hAnsi="Arial Narrow" w:cs="Arial"/>
                <w:b/>
                <w:bCs/>
                <w:sz w:val="18"/>
                <w:szCs w:val="18"/>
              </w:rPr>
            </w:pPr>
            <w:r w:rsidRPr="00EC0DA7">
              <w:rPr>
                <w:rFonts w:ascii="Arial Narrow" w:hAnsi="Arial Narrow" w:cs="Arial"/>
                <w:b/>
                <w:bCs/>
                <w:sz w:val="28"/>
                <w:szCs w:val="28"/>
              </w:rPr>
              <w:t>Annexe 4 au Règlement de la consultation :</w:t>
            </w:r>
          </w:p>
          <w:p w14:paraId="559D3BD3" w14:textId="0CAA0F0E" w:rsidR="00EC0DA7" w:rsidRPr="00EC0DA7" w:rsidRDefault="00EC0DA7" w:rsidP="00EC0DA7">
            <w:pPr>
              <w:pStyle w:val="Titre8"/>
              <w:ind w:left="34" w:hanging="23"/>
              <w:rPr>
                <w:rFonts w:ascii="Arial Narrow" w:hAnsi="Arial Narrow"/>
                <w:sz w:val="28"/>
                <w:szCs w:val="28"/>
              </w:rPr>
            </w:pPr>
            <w:r w:rsidRPr="00EC0DA7">
              <w:rPr>
                <w:rFonts w:ascii="Arial Narrow" w:hAnsi="Arial Narrow"/>
                <w:sz w:val="28"/>
                <w:szCs w:val="28"/>
              </w:rPr>
              <w:t>FORMULAIRE DE CANDIDATURE</w:t>
            </w:r>
            <w:r>
              <w:t xml:space="preserve"> </w:t>
            </w:r>
            <w:r w:rsidRPr="00EC0DA7">
              <w:rPr>
                <w:rFonts w:ascii="Arial Narrow" w:hAnsi="Arial Narrow"/>
                <w:sz w:val="28"/>
                <w:szCs w:val="28"/>
              </w:rPr>
              <w:t>DECLARATION DES</w:t>
            </w:r>
            <w:r>
              <w:rPr>
                <w:rFonts w:ascii="Arial Narrow" w:hAnsi="Arial Narrow"/>
                <w:sz w:val="28"/>
                <w:szCs w:val="28"/>
              </w:rPr>
              <w:t xml:space="preserve"> </w:t>
            </w:r>
            <w:r w:rsidRPr="00EC0DA7">
              <w:rPr>
                <w:rFonts w:ascii="Arial Narrow" w:hAnsi="Arial Narrow"/>
                <w:sz w:val="28"/>
                <w:szCs w:val="28"/>
              </w:rPr>
              <w:t>CAPACITES DE L’OPERATEUR ECONOMIQUE</w:t>
            </w:r>
          </w:p>
          <w:p w14:paraId="5F639725" w14:textId="0C0D0205" w:rsidR="00EC0DA7" w:rsidRPr="00C65E87" w:rsidRDefault="00EC0DA7" w:rsidP="00EC0DA7">
            <w:pPr>
              <w:pStyle w:val="Pieddepage"/>
              <w:numPr>
                <w:ilvl w:val="7"/>
                <w:numId w:val="1"/>
              </w:numPr>
              <w:jc w:val="center"/>
              <w:rPr>
                <w:rFonts w:ascii="Arial Narrow" w:hAnsi="Arial Narrow" w:cs="Arial"/>
                <w:b/>
                <w:bCs/>
                <w:color w:val="FFFFFF"/>
                <w:sz w:val="18"/>
                <w:szCs w:val="18"/>
              </w:rPr>
            </w:pPr>
          </w:p>
        </w:tc>
      </w:tr>
    </w:tbl>
    <w:p w14:paraId="6D71F91A" w14:textId="77777777" w:rsidR="00EE67B7" w:rsidRPr="0047104F" w:rsidRDefault="00EE67B7" w:rsidP="00EE67B7">
      <w:pPr>
        <w:rPr>
          <w:rFonts w:ascii="Arial Narrow" w:hAnsi="Arial Narrow"/>
          <w:sz w:val="18"/>
          <w:szCs w:val="18"/>
        </w:rPr>
        <w:sectPr w:rsidR="00EE67B7" w:rsidRPr="0047104F">
          <w:type w:val="continuous"/>
          <w:pgSz w:w="11906" w:h="16838"/>
          <w:pgMar w:top="454" w:right="851" w:bottom="736" w:left="851" w:header="720" w:footer="680" w:gutter="0"/>
          <w:cols w:space="720"/>
          <w:docGrid w:linePitch="360"/>
        </w:sectPr>
      </w:pPr>
    </w:p>
    <w:p w14:paraId="486E569A" w14:textId="77777777" w:rsidR="00D45C06" w:rsidRPr="0047104F" w:rsidRDefault="00D45C06" w:rsidP="00EE67B7">
      <w:pPr>
        <w:rPr>
          <w:rFonts w:ascii="Arial Narrow" w:hAnsi="Arial Narrow"/>
          <w:sz w:val="18"/>
          <w:szCs w:val="18"/>
        </w:rPr>
        <w:sectPr w:rsidR="00D45C06" w:rsidRPr="0047104F">
          <w:type w:val="continuous"/>
          <w:pgSz w:w="11906" w:h="16838"/>
          <w:pgMar w:top="454" w:right="851" w:bottom="736" w:left="851" w:header="720" w:footer="680" w:gutter="0"/>
          <w:cols w:space="720"/>
          <w:docGrid w:linePitch="360"/>
        </w:sectPr>
      </w:pPr>
    </w:p>
    <w:p w14:paraId="4BFD2B09" w14:textId="77777777" w:rsidR="00FA6ABF" w:rsidRDefault="00EE67B7" w:rsidP="00EE67B7">
      <w:pPr>
        <w:jc w:val="both"/>
        <w:rPr>
          <w:rFonts w:ascii="Arial Narrow" w:hAnsi="Arial Narrow" w:cs="Arial"/>
          <w:sz w:val="18"/>
          <w:szCs w:val="18"/>
        </w:rPr>
      </w:pPr>
      <w:r w:rsidRPr="0047104F">
        <w:rPr>
          <w:rFonts w:ascii="Arial Narrow" w:hAnsi="Arial Narrow" w:cs="Arial"/>
          <w:sz w:val="18"/>
          <w:szCs w:val="18"/>
        </w:rPr>
        <w:t xml:space="preserve">Le candidat </w:t>
      </w:r>
      <w:r w:rsidRPr="0047104F">
        <w:rPr>
          <w:rFonts w:ascii="Arial Narrow" w:hAnsi="Arial Narrow" w:cs="Arial"/>
          <w:bCs/>
          <w:sz w:val="18"/>
          <w:szCs w:val="18"/>
        </w:rPr>
        <w:t>individuel, ou les membres du groupement,</w:t>
      </w:r>
      <w:r w:rsidRPr="0047104F">
        <w:rPr>
          <w:rFonts w:ascii="Arial Narrow" w:hAnsi="Arial Narrow" w:cs="Arial"/>
          <w:sz w:val="18"/>
          <w:szCs w:val="18"/>
        </w:rPr>
        <w:t xml:space="preserve"> produisent, aux fins de vérification de l’aptitude à exercer l’activité professionnelle, de la capacité économique et financière et des capacités techniques et professionnelles les documents établissant ses capacités, tels que demandés dans les documents de la consultation.</w:t>
      </w:r>
    </w:p>
    <w:p w14:paraId="4A68D0FC" w14:textId="77777777" w:rsidR="00BF1B5E" w:rsidRDefault="00BF1B5E" w:rsidP="00EE67B7">
      <w:pPr>
        <w:jc w:val="both"/>
        <w:rPr>
          <w:rFonts w:ascii="Arial Narrow" w:hAnsi="Arial Narrow" w:cs="Arial"/>
          <w:b/>
          <w:sz w:val="18"/>
          <w:szCs w:val="18"/>
        </w:rPr>
      </w:pPr>
    </w:p>
    <w:p w14:paraId="79FA831A" w14:textId="00271E85" w:rsidR="00BF1B5E" w:rsidRPr="00BF1B5E" w:rsidRDefault="00BF1B5E" w:rsidP="00BF1B5E">
      <w:pPr>
        <w:jc w:val="both"/>
        <w:rPr>
          <w:rFonts w:ascii="Arial Narrow" w:hAnsi="Arial Narrow" w:cs="Arial"/>
          <w:b/>
          <w:sz w:val="18"/>
          <w:szCs w:val="18"/>
        </w:rPr>
      </w:pPr>
      <w:r w:rsidRPr="00BF1B5E">
        <w:rPr>
          <w:rFonts w:ascii="Arial Narrow" w:hAnsi="Arial Narrow" w:cs="Arial"/>
          <w:b/>
          <w:sz w:val="18"/>
          <w:szCs w:val="18"/>
          <w:u w:val="single"/>
        </w:rPr>
        <w:t>Si le candidat est une société de création récente</w:t>
      </w:r>
      <w:r w:rsidRPr="00BF1B5E">
        <w:rPr>
          <w:rFonts w:ascii="Arial Narrow" w:hAnsi="Arial Narrow" w:cs="Arial"/>
          <w:b/>
          <w:sz w:val="18"/>
          <w:szCs w:val="18"/>
        </w:rPr>
        <w:t xml:space="preserve"> (société de moins de 3 ans d’existence), il peut fournir, en lieu et place de la déclaration concernant le chiffre </w:t>
      </w:r>
      <w:r w:rsidR="00BF3AAE" w:rsidRPr="00BF1B5E">
        <w:rPr>
          <w:rFonts w:ascii="Arial Narrow" w:hAnsi="Arial Narrow" w:cs="Arial"/>
          <w:b/>
          <w:sz w:val="18"/>
          <w:szCs w:val="18"/>
        </w:rPr>
        <w:t>d’affaires</w:t>
      </w:r>
      <w:r w:rsidRPr="00BF1B5E">
        <w:rPr>
          <w:rFonts w:ascii="Arial Narrow" w:hAnsi="Arial Narrow" w:cs="Arial"/>
          <w:b/>
          <w:sz w:val="18"/>
          <w:szCs w:val="18"/>
        </w:rPr>
        <w:t xml:space="preserve"> global et le chiffre d’affaires concernant les </w:t>
      </w:r>
      <w:r>
        <w:rPr>
          <w:rFonts w:ascii="Arial Narrow" w:hAnsi="Arial Narrow" w:cs="Arial"/>
          <w:b/>
          <w:sz w:val="18"/>
          <w:szCs w:val="18"/>
        </w:rPr>
        <w:t>prestations</w:t>
      </w:r>
      <w:r w:rsidRPr="00BF1B5E">
        <w:rPr>
          <w:rFonts w:ascii="Arial Narrow" w:hAnsi="Arial Narrow" w:cs="Arial"/>
          <w:b/>
          <w:sz w:val="18"/>
          <w:szCs w:val="18"/>
        </w:rPr>
        <w:t xml:space="preserve"> objet du marché réalisés au cours des trois derniers exercices, tout autre document considéré comme équivalent (déclaration appropriée de banque, attestation comptable relative à l’état financier de l’entreprise depuis sa création…). Il peut également fournir la liste des éventuelles prestations en cours précisant, pour chacune d’entre elles, le montant et la nature des prestations afin de palier à l’absence de certificats de capacité pour des marchés similaires.  </w:t>
      </w:r>
    </w:p>
    <w:p w14:paraId="1A847D1A" w14:textId="77777777" w:rsidR="00FA6ABF" w:rsidRDefault="00FA6ABF" w:rsidP="00EE67B7">
      <w:pPr>
        <w:jc w:val="both"/>
        <w:rPr>
          <w:rFonts w:ascii="Arial Narrow" w:hAnsi="Arial Narrow" w:cs="Arial"/>
          <w:sz w:val="18"/>
          <w:szCs w:val="18"/>
        </w:rPr>
      </w:pPr>
    </w:p>
    <w:p w14:paraId="67BFFD46" w14:textId="77777777" w:rsidR="00A7744A" w:rsidRPr="00D45C06" w:rsidRDefault="00A7744A" w:rsidP="00EE67B7">
      <w:pPr>
        <w:jc w:val="both"/>
        <w:rPr>
          <w:rFonts w:ascii="Arial Narrow" w:hAnsi="Arial Narrow" w:cs="Arial"/>
          <w:i/>
          <w:sz w:val="18"/>
          <w:szCs w:val="18"/>
        </w:rPr>
      </w:pPr>
      <w:r w:rsidRPr="00D45C06">
        <w:rPr>
          <w:rFonts w:ascii="Arial Narrow" w:hAnsi="Arial Narrow" w:cs="Arial"/>
          <w:b/>
          <w:i/>
          <w:sz w:val="18"/>
          <w:szCs w:val="18"/>
        </w:rPr>
        <w:t>Cette annexe correspond</w:t>
      </w:r>
      <w:r w:rsidRPr="00D45C06">
        <w:rPr>
          <w:rFonts w:ascii="Arial Narrow" w:hAnsi="Arial Narrow" w:cs="Arial"/>
          <w:i/>
          <w:sz w:val="18"/>
          <w:szCs w:val="18"/>
        </w:rPr>
        <w:t xml:space="preserve"> (au choix de l’opérateur économique, cocher la case et remplir les coordonnées) : </w:t>
      </w:r>
    </w:p>
    <w:p w14:paraId="4B64546D" w14:textId="77777777" w:rsidR="00A7744A" w:rsidRDefault="00A7744A" w:rsidP="00EE67B7">
      <w:pPr>
        <w:jc w:val="both"/>
        <w:rPr>
          <w:rFonts w:ascii="Arial Narrow" w:hAnsi="Arial Narrow" w:cs="Arial"/>
          <w:sz w:val="18"/>
          <w:szCs w:val="18"/>
        </w:rPr>
      </w:pPr>
    </w:p>
    <w:tbl>
      <w:tblPr>
        <w:tblStyle w:val="Grilledutableau"/>
        <w:tblW w:w="0" w:type="auto"/>
        <w:tblLook w:val="04A0" w:firstRow="1" w:lastRow="0" w:firstColumn="1" w:lastColumn="0" w:noHBand="0" w:noVBand="1"/>
      </w:tblPr>
      <w:tblGrid>
        <w:gridCol w:w="4957"/>
        <w:gridCol w:w="5237"/>
      </w:tblGrid>
      <w:tr w:rsidR="009D31FC" w:rsidRPr="009D31FC" w14:paraId="7EC7E56D" w14:textId="77777777" w:rsidTr="00C66A3B">
        <w:trPr>
          <w:trHeight w:val="1873"/>
        </w:trPr>
        <w:tc>
          <w:tcPr>
            <w:tcW w:w="4957" w:type="dxa"/>
            <w:vAlign w:val="center"/>
          </w:tcPr>
          <w:p w14:paraId="6307A5F3" w14:textId="77777777" w:rsidR="00A7744A" w:rsidRPr="00A7744A" w:rsidRDefault="00A7744A" w:rsidP="00C66A3B">
            <w:pPr>
              <w:suppressAutoHyphens w:val="0"/>
              <w:rPr>
                <w:rFonts w:ascii="Arial Narrow" w:hAnsi="Arial Narrow"/>
                <w:sz w:val="18"/>
                <w:lang w:eastAsia="en-US"/>
              </w:rPr>
            </w:pPr>
            <w:r w:rsidRPr="00A7744A">
              <w:rPr>
                <w:rFonts w:ascii="Arial Narrow" w:hAnsi="Arial Narrow"/>
                <w:sz w:val="18"/>
                <w:lang w:eastAsia="en-US"/>
              </w:rPr>
              <w:fldChar w:fldCharType="begin">
                <w:ffData>
                  <w:name w:val=""/>
                  <w:enabled/>
                  <w:calcOnExit w:val="0"/>
                  <w:checkBox>
                    <w:sizeAuto/>
                    <w:default w:val="0"/>
                  </w:checkBox>
                </w:ffData>
              </w:fldChar>
            </w:r>
            <w:r w:rsidRPr="00A7744A">
              <w:rPr>
                <w:rFonts w:ascii="Arial Narrow" w:hAnsi="Arial Narrow"/>
                <w:sz w:val="18"/>
                <w:lang w:eastAsia="en-US"/>
              </w:rPr>
              <w:instrText xml:space="preserve"> FORMCHECKBOX </w:instrText>
            </w:r>
            <w:r w:rsidRPr="00A7744A">
              <w:rPr>
                <w:rFonts w:ascii="Arial Narrow" w:hAnsi="Arial Narrow"/>
                <w:sz w:val="18"/>
                <w:lang w:eastAsia="en-US"/>
              </w:rPr>
            </w:r>
            <w:r w:rsidRPr="00A7744A">
              <w:rPr>
                <w:rFonts w:ascii="Arial Narrow" w:hAnsi="Arial Narrow"/>
                <w:sz w:val="18"/>
                <w:lang w:eastAsia="en-US"/>
              </w:rPr>
              <w:fldChar w:fldCharType="separate"/>
            </w:r>
            <w:r w:rsidRPr="00A7744A">
              <w:rPr>
                <w:rFonts w:ascii="Arial Narrow" w:hAnsi="Arial Narrow"/>
                <w:sz w:val="18"/>
                <w:lang w:eastAsia="en-US"/>
              </w:rPr>
              <w:fldChar w:fldCharType="end"/>
            </w:r>
            <w:r w:rsidRPr="00D45C06">
              <w:rPr>
                <w:rFonts w:ascii="Arial Narrow" w:hAnsi="Arial Narrow"/>
                <w:sz w:val="18"/>
                <w:lang w:eastAsia="en-US"/>
              </w:rPr>
              <w:t xml:space="preserve"> A la déclaration de capacités du candidat individuel ou du groupement</w:t>
            </w:r>
            <w:r w:rsidRPr="00A7744A">
              <w:rPr>
                <w:rFonts w:ascii="Arial Narrow" w:hAnsi="Arial Narrow"/>
                <w:sz w:val="18"/>
                <w:lang w:eastAsia="en-US"/>
              </w:rPr>
              <w:t xml:space="preserve"> </w:t>
            </w:r>
          </w:p>
          <w:p w14:paraId="377638A4" w14:textId="77777777" w:rsidR="00A7744A" w:rsidRDefault="00A7744A" w:rsidP="00C66A3B">
            <w:pPr>
              <w:rPr>
                <w:rFonts w:ascii="Arial Narrow" w:hAnsi="Arial Narrow" w:cs="Arial"/>
                <w:b/>
                <w:color w:val="808080" w:themeColor="background1" w:themeShade="80"/>
                <w:sz w:val="18"/>
                <w:szCs w:val="18"/>
                <w:u w:val="single"/>
              </w:rPr>
            </w:pPr>
          </w:p>
          <w:p w14:paraId="4D67AB7E" w14:textId="77777777" w:rsidR="00780B85" w:rsidRPr="009D31FC" w:rsidRDefault="00780B85" w:rsidP="00C66A3B">
            <w:pPr>
              <w:rPr>
                <w:rFonts w:ascii="Arial Narrow" w:hAnsi="Arial Narrow" w:cs="Arial"/>
                <w:color w:val="808080" w:themeColor="background1" w:themeShade="80"/>
                <w:sz w:val="18"/>
                <w:szCs w:val="18"/>
              </w:rPr>
            </w:pPr>
            <w:r w:rsidRPr="009D31FC">
              <w:rPr>
                <w:rFonts w:ascii="Arial Narrow" w:hAnsi="Arial Narrow" w:cs="Arial"/>
                <w:b/>
                <w:color w:val="808080" w:themeColor="background1" w:themeShade="80"/>
                <w:sz w:val="18"/>
                <w:szCs w:val="18"/>
                <w:u w:val="single"/>
              </w:rPr>
              <w:t>Nom et coordonnées du candidat ou du mandataire en cas de groupement d’opérateurs économiques</w:t>
            </w:r>
            <w:r w:rsidRPr="009D31FC">
              <w:rPr>
                <w:rFonts w:ascii="Arial Narrow" w:hAnsi="Arial Narrow" w:cs="Arial"/>
                <w:color w:val="808080" w:themeColor="background1" w:themeShade="80"/>
                <w:sz w:val="18"/>
                <w:szCs w:val="18"/>
              </w:rPr>
              <w:t> :</w:t>
            </w:r>
          </w:p>
          <w:p w14:paraId="1D2AD84B" w14:textId="77777777" w:rsidR="00780B85" w:rsidRPr="009D31FC" w:rsidRDefault="00780B85" w:rsidP="00C66A3B">
            <w:pPr>
              <w:rPr>
                <w:rFonts w:ascii="Arial Narrow" w:hAnsi="Arial Narrow" w:cs="Arial"/>
                <w:color w:val="808080" w:themeColor="background1" w:themeShade="80"/>
                <w:sz w:val="18"/>
                <w:szCs w:val="18"/>
              </w:rPr>
            </w:pPr>
          </w:p>
          <w:p w14:paraId="0FB86EB8" w14:textId="77777777" w:rsidR="00780B85" w:rsidRPr="009D31FC" w:rsidRDefault="00780B85" w:rsidP="00C66A3B">
            <w:pPr>
              <w:rPr>
                <w:rFonts w:ascii="Arial Narrow" w:hAnsi="Arial Narrow" w:cs="Arial"/>
                <w:color w:val="808080" w:themeColor="background1" w:themeShade="80"/>
                <w:sz w:val="18"/>
                <w:szCs w:val="18"/>
              </w:rPr>
            </w:pPr>
          </w:p>
          <w:p w14:paraId="317C4889" w14:textId="77777777" w:rsidR="00780B85" w:rsidRPr="009D31FC" w:rsidRDefault="00780B85" w:rsidP="00C66A3B">
            <w:pPr>
              <w:rPr>
                <w:rFonts w:ascii="Arial Narrow" w:hAnsi="Arial Narrow" w:cs="Arial"/>
                <w:color w:val="808080" w:themeColor="background1" w:themeShade="80"/>
                <w:sz w:val="18"/>
                <w:szCs w:val="18"/>
              </w:rPr>
            </w:pPr>
          </w:p>
        </w:tc>
        <w:tc>
          <w:tcPr>
            <w:tcW w:w="5237" w:type="dxa"/>
            <w:vAlign w:val="center"/>
          </w:tcPr>
          <w:p w14:paraId="07F77262" w14:textId="77777777" w:rsidR="00A7744A" w:rsidRPr="00A7744A" w:rsidRDefault="00A7744A" w:rsidP="00C66A3B">
            <w:pPr>
              <w:suppressAutoHyphens w:val="0"/>
              <w:rPr>
                <w:rFonts w:ascii="Arial Narrow" w:hAnsi="Arial Narrow"/>
                <w:sz w:val="18"/>
                <w:lang w:eastAsia="en-US"/>
              </w:rPr>
            </w:pPr>
            <w:r w:rsidRPr="00A7744A">
              <w:rPr>
                <w:rFonts w:ascii="Arial Narrow" w:hAnsi="Arial Narrow"/>
                <w:sz w:val="18"/>
                <w:lang w:eastAsia="en-US"/>
              </w:rPr>
              <w:fldChar w:fldCharType="begin">
                <w:ffData>
                  <w:name w:val=""/>
                  <w:enabled/>
                  <w:calcOnExit w:val="0"/>
                  <w:checkBox>
                    <w:sizeAuto/>
                    <w:default w:val="0"/>
                  </w:checkBox>
                </w:ffData>
              </w:fldChar>
            </w:r>
            <w:r w:rsidRPr="00A7744A">
              <w:rPr>
                <w:rFonts w:ascii="Arial Narrow" w:hAnsi="Arial Narrow"/>
                <w:sz w:val="18"/>
                <w:lang w:eastAsia="en-US"/>
              </w:rPr>
              <w:instrText xml:space="preserve"> FORMCHECKBOX </w:instrText>
            </w:r>
            <w:r w:rsidRPr="00A7744A">
              <w:rPr>
                <w:rFonts w:ascii="Arial Narrow" w:hAnsi="Arial Narrow"/>
                <w:sz w:val="18"/>
                <w:lang w:eastAsia="en-US"/>
              </w:rPr>
            </w:r>
            <w:r w:rsidRPr="00A7744A">
              <w:rPr>
                <w:rFonts w:ascii="Arial Narrow" w:hAnsi="Arial Narrow"/>
                <w:sz w:val="18"/>
                <w:lang w:eastAsia="en-US"/>
              </w:rPr>
              <w:fldChar w:fldCharType="separate"/>
            </w:r>
            <w:r w:rsidRPr="00A7744A">
              <w:rPr>
                <w:rFonts w:ascii="Arial Narrow" w:hAnsi="Arial Narrow"/>
                <w:sz w:val="18"/>
                <w:lang w:eastAsia="en-US"/>
              </w:rPr>
              <w:fldChar w:fldCharType="end"/>
            </w:r>
            <w:r w:rsidRPr="00A7744A">
              <w:rPr>
                <w:rFonts w:ascii="Arial Narrow" w:hAnsi="Arial Narrow"/>
                <w:sz w:val="18"/>
                <w:lang w:eastAsia="en-US"/>
              </w:rPr>
              <w:t xml:space="preserve"> </w:t>
            </w:r>
            <w:r w:rsidR="00D45C06" w:rsidRPr="00D45C06">
              <w:rPr>
                <w:rFonts w:ascii="Arial Narrow" w:hAnsi="Arial Narrow"/>
                <w:sz w:val="18"/>
                <w:lang w:eastAsia="en-US"/>
              </w:rPr>
              <w:t xml:space="preserve">A la déclaration de capacités du sous-traitant sur lequel le candidat individuel ou le groupement entend appuyer sa candidature </w:t>
            </w:r>
            <w:r w:rsidRPr="00A7744A">
              <w:rPr>
                <w:rFonts w:ascii="Arial Narrow" w:hAnsi="Arial Narrow"/>
                <w:sz w:val="18"/>
                <w:lang w:eastAsia="en-US"/>
              </w:rPr>
              <w:t xml:space="preserve">                               </w:t>
            </w:r>
          </w:p>
          <w:p w14:paraId="3AEBDF6F" w14:textId="77777777" w:rsidR="00A7744A" w:rsidRDefault="00A7744A" w:rsidP="00C66A3B">
            <w:pPr>
              <w:rPr>
                <w:rFonts w:ascii="Arial Narrow" w:hAnsi="Arial Narrow" w:cs="Arial"/>
                <w:b/>
                <w:color w:val="808080" w:themeColor="background1" w:themeShade="80"/>
                <w:sz w:val="18"/>
                <w:szCs w:val="18"/>
                <w:u w:val="single"/>
              </w:rPr>
            </w:pPr>
          </w:p>
          <w:p w14:paraId="05E78A42" w14:textId="77777777" w:rsidR="00780B85" w:rsidRPr="009D31FC" w:rsidRDefault="00780B85" w:rsidP="00C66A3B">
            <w:pPr>
              <w:rPr>
                <w:rFonts w:ascii="Arial Narrow" w:hAnsi="Arial Narrow" w:cs="Arial"/>
                <w:color w:val="808080" w:themeColor="background1" w:themeShade="80"/>
                <w:sz w:val="18"/>
                <w:szCs w:val="18"/>
              </w:rPr>
            </w:pPr>
            <w:r w:rsidRPr="009D31FC">
              <w:rPr>
                <w:rFonts w:ascii="Arial Narrow" w:hAnsi="Arial Narrow" w:cs="Arial"/>
                <w:b/>
                <w:color w:val="808080" w:themeColor="background1" w:themeShade="80"/>
                <w:sz w:val="18"/>
                <w:szCs w:val="18"/>
                <w:u w:val="single"/>
              </w:rPr>
              <w:t xml:space="preserve">Nom et coordonnées du sous-traitant sur lequel le candidat s’appuie pour déposer sa candidature :  </w:t>
            </w:r>
          </w:p>
          <w:p w14:paraId="1EAFACCB" w14:textId="77777777" w:rsidR="00780B85" w:rsidRPr="009D31FC" w:rsidRDefault="00780B85" w:rsidP="00C66A3B">
            <w:pPr>
              <w:rPr>
                <w:rFonts w:ascii="Arial Narrow" w:hAnsi="Arial Narrow" w:cs="Arial"/>
                <w:color w:val="808080" w:themeColor="background1" w:themeShade="80"/>
                <w:sz w:val="18"/>
                <w:szCs w:val="18"/>
              </w:rPr>
            </w:pPr>
          </w:p>
          <w:p w14:paraId="54849EAB" w14:textId="77777777" w:rsidR="00527EE6" w:rsidRPr="009D31FC" w:rsidRDefault="00527EE6" w:rsidP="00C66A3B">
            <w:pPr>
              <w:rPr>
                <w:rFonts w:ascii="Arial Narrow" w:hAnsi="Arial Narrow" w:cs="Arial"/>
                <w:color w:val="808080" w:themeColor="background1" w:themeShade="80"/>
                <w:sz w:val="18"/>
                <w:szCs w:val="18"/>
              </w:rPr>
            </w:pPr>
          </w:p>
        </w:tc>
      </w:tr>
    </w:tbl>
    <w:p w14:paraId="55B98899" w14:textId="77777777" w:rsidR="00EE67B7" w:rsidRPr="0047104F" w:rsidRDefault="00EE67B7" w:rsidP="00EE67B7">
      <w:pPr>
        <w:jc w:val="both"/>
        <w:rPr>
          <w:rFonts w:ascii="Arial Narrow" w:hAnsi="Arial Narrow" w:cs="Arial"/>
          <w:sz w:val="18"/>
          <w:szCs w:val="18"/>
        </w:rPr>
      </w:pPr>
    </w:p>
    <w:p w14:paraId="49BA351E" w14:textId="77777777" w:rsidR="00FA6ABF" w:rsidRPr="009D31FC" w:rsidRDefault="00EE67B7" w:rsidP="00EE67B7">
      <w:pPr>
        <w:jc w:val="both"/>
        <w:rPr>
          <w:rFonts w:ascii="Arial Narrow" w:hAnsi="Arial Narrow" w:cs="Arial"/>
          <w:b/>
          <w:bCs/>
          <w:color w:val="808080" w:themeColor="background1" w:themeShade="80"/>
          <w:sz w:val="18"/>
          <w:szCs w:val="18"/>
        </w:rPr>
      </w:pPr>
      <w:r w:rsidRPr="009D31FC">
        <w:rPr>
          <w:rFonts w:ascii="Arial Narrow" w:hAnsi="Arial Narrow" w:cs="Arial"/>
          <w:b/>
          <w:bCs/>
          <w:color w:val="808080" w:themeColor="background1" w:themeShade="80"/>
          <w:sz w:val="18"/>
          <w:szCs w:val="18"/>
        </w:rPr>
        <w:t xml:space="preserve">1 </w:t>
      </w:r>
      <w:r w:rsidR="00FA6ABF" w:rsidRPr="009D31FC">
        <w:rPr>
          <w:rFonts w:ascii="Arial Narrow" w:hAnsi="Arial Narrow" w:cs="Arial"/>
          <w:b/>
          <w:bCs/>
          <w:color w:val="808080" w:themeColor="background1" w:themeShade="80"/>
          <w:sz w:val="18"/>
          <w:szCs w:val="18"/>
        </w:rPr>
        <w:t>–</w:t>
      </w:r>
      <w:r w:rsidRPr="009D31FC">
        <w:rPr>
          <w:rFonts w:ascii="Arial Narrow" w:hAnsi="Arial Narrow" w:cs="Arial"/>
          <w:b/>
          <w:bCs/>
          <w:color w:val="808080" w:themeColor="background1" w:themeShade="80"/>
          <w:sz w:val="18"/>
          <w:szCs w:val="18"/>
        </w:rPr>
        <w:t xml:space="preserve"> </w:t>
      </w:r>
      <w:r w:rsidR="00FA6ABF" w:rsidRPr="009D31FC">
        <w:rPr>
          <w:rFonts w:ascii="Arial Narrow" w:hAnsi="Arial Narrow" w:cs="Arial"/>
          <w:b/>
          <w:bCs/>
          <w:color w:val="808080" w:themeColor="background1" w:themeShade="80"/>
          <w:sz w:val="18"/>
          <w:szCs w:val="18"/>
          <w:u w:val="single"/>
        </w:rPr>
        <w:t>CAPACITES FINANCIERES</w:t>
      </w:r>
      <w:r w:rsidR="00FA6ABF" w:rsidRPr="009D31FC">
        <w:rPr>
          <w:rFonts w:ascii="Arial Narrow" w:hAnsi="Arial Narrow" w:cs="Arial"/>
          <w:b/>
          <w:bCs/>
          <w:color w:val="808080" w:themeColor="background1" w:themeShade="80"/>
          <w:sz w:val="18"/>
          <w:szCs w:val="18"/>
        </w:rPr>
        <w:t xml:space="preserve"> </w:t>
      </w:r>
    </w:p>
    <w:p w14:paraId="07948A15" w14:textId="77777777" w:rsidR="00FA6ABF" w:rsidRPr="009D31FC" w:rsidRDefault="00FA6ABF" w:rsidP="00EE67B7">
      <w:pPr>
        <w:jc w:val="both"/>
        <w:rPr>
          <w:rFonts w:ascii="Arial Narrow" w:hAnsi="Arial Narrow" w:cs="Arial"/>
          <w:b/>
          <w:bCs/>
          <w:color w:val="808080" w:themeColor="background1" w:themeShade="80"/>
          <w:sz w:val="18"/>
          <w:szCs w:val="18"/>
        </w:rPr>
      </w:pPr>
    </w:p>
    <w:p w14:paraId="6881F45C" w14:textId="77777777" w:rsidR="00EE67B7" w:rsidRPr="009D31FC" w:rsidRDefault="00EE67B7" w:rsidP="00EE67B7">
      <w:pPr>
        <w:jc w:val="both"/>
        <w:rPr>
          <w:rFonts w:ascii="Arial Narrow" w:hAnsi="Arial Narrow" w:cs="Arial"/>
          <w:b/>
          <w:bCs/>
          <w:color w:val="808080" w:themeColor="background1" w:themeShade="80"/>
          <w:sz w:val="18"/>
          <w:szCs w:val="18"/>
        </w:rPr>
      </w:pPr>
      <w:r w:rsidRPr="009D31FC">
        <w:rPr>
          <w:rFonts w:ascii="Arial Narrow" w:hAnsi="Arial Narrow" w:cs="Arial"/>
          <w:b/>
          <w:bCs/>
          <w:color w:val="808080" w:themeColor="background1" w:themeShade="80"/>
          <w:sz w:val="18"/>
          <w:szCs w:val="18"/>
        </w:rPr>
        <w:t>Chiffre d’affaires hors taxes des trois derniers exercices disponibles</w:t>
      </w:r>
      <w:r w:rsidR="00721859" w:rsidRPr="009D31FC">
        <w:rPr>
          <w:rFonts w:ascii="Arial Narrow" w:hAnsi="Arial Narrow" w:cs="Arial"/>
          <w:b/>
          <w:bCs/>
          <w:color w:val="808080" w:themeColor="background1" w:themeShade="80"/>
          <w:sz w:val="18"/>
          <w:szCs w:val="18"/>
        </w:rPr>
        <w:t> :</w:t>
      </w:r>
    </w:p>
    <w:p w14:paraId="5C88581E" w14:textId="77777777" w:rsidR="00EE67B7" w:rsidRPr="009D31FC" w:rsidRDefault="00EE67B7" w:rsidP="00EE67B7">
      <w:pPr>
        <w:jc w:val="both"/>
        <w:rPr>
          <w:rFonts w:ascii="Arial Narrow" w:hAnsi="Arial Narrow" w:cs="Arial"/>
          <w:i/>
          <w:iCs/>
          <w:color w:val="808080" w:themeColor="background1" w:themeShade="80"/>
          <w:sz w:val="18"/>
          <w:szCs w:val="18"/>
        </w:rPr>
      </w:pPr>
      <w:r w:rsidRPr="009D31FC">
        <w:rPr>
          <w:rFonts w:ascii="Arial Narrow" w:hAnsi="Arial Narrow" w:cs="Arial"/>
          <w:bCs/>
          <w:i/>
          <w:color w:val="808080" w:themeColor="background1" w:themeShade="80"/>
          <w:sz w:val="18"/>
          <w:szCs w:val="18"/>
          <w:u w:val="single"/>
        </w:rPr>
        <w:t>En cas de groupement</w:t>
      </w:r>
      <w:r w:rsidRPr="009D31FC">
        <w:rPr>
          <w:rFonts w:ascii="Arial Narrow" w:hAnsi="Arial Narrow" w:cs="Arial"/>
          <w:bCs/>
          <w:i/>
          <w:color w:val="808080" w:themeColor="background1" w:themeShade="80"/>
          <w:sz w:val="18"/>
          <w:szCs w:val="18"/>
        </w:rPr>
        <w:t> : tableau à dupliquer par autant de cotraitant que comporte le groupement</w:t>
      </w:r>
    </w:p>
    <w:p w14:paraId="75A969E9" w14:textId="77777777" w:rsidR="00EE67B7" w:rsidRPr="0047104F" w:rsidRDefault="00EE67B7" w:rsidP="00EE67B7">
      <w:pPr>
        <w:jc w:val="both"/>
        <w:rPr>
          <w:rFonts w:ascii="Arial Narrow" w:hAnsi="Arial Narrow" w:cs="Arial"/>
          <w:iCs/>
          <w:sz w:val="18"/>
          <w:szCs w:val="18"/>
        </w:rPr>
      </w:pPr>
    </w:p>
    <w:tbl>
      <w:tblPr>
        <w:tblW w:w="10281" w:type="dxa"/>
        <w:tblInd w:w="60" w:type="dxa"/>
        <w:shd w:val="clear" w:color="auto" w:fill="E7E6E6" w:themeFill="background2"/>
        <w:tblLayout w:type="fixed"/>
        <w:tblCellMar>
          <w:left w:w="71" w:type="dxa"/>
          <w:right w:w="71" w:type="dxa"/>
        </w:tblCellMar>
        <w:tblLook w:val="0000" w:firstRow="0" w:lastRow="0" w:firstColumn="0" w:lastColumn="0" w:noHBand="0" w:noVBand="0"/>
      </w:tblPr>
      <w:tblGrid>
        <w:gridCol w:w="2566"/>
        <w:gridCol w:w="2565"/>
        <w:gridCol w:w="2565"/>
        <w:gridCol w:w="2585"/>
      </w:tblGrid>
      <w:tr w:rsidR="00EE67B7" w:rsidRPr="00F4097C" w14:paraId="7AF35AD6" w14:textId="77777777" w:rsidTr="00627BF5">
        <w:trPr>
          <w:trHeight w:val="737"/>
        </w:trPr>
        <w:tc>
          <w:tcPr>
            <w:tcW w:w="2566" w:type="dxa"/>
            <w:tcBorders>
              <w:top w:val="single" w:sz="8" w:space="0" w:color="000000"/>
              <w:left w:val="single" w:sz="8" w:space="0" w:color="000000"/>
              <w:bottom w:val="single" w:sz="4" w:space="0" w:color="000000"/>
            </w:tcBorders>
            <w:shd w:val="clear" w:color="auto" w:fill="E7E6E6" w:themeFill="background2"/>
          </w:tcPr>
          <w:p w14:paraId="7F5108E0" w14:textId="77777777" w:rsidR="00EE67B7" w:rsidRPr="00F4097C" w:rsidRDefault="00EE67B7" w:rsidP="001645F1">
            <w:pPr>
              <w:jc w:val="both"/>
              <w:rPr>
                <w:rFonts w:ascii="Arial Narrow" w:hAnsi="Arial Narrow" w:cs="Arial"/>
                <w:i/>
                <w:sz w:val="16"/>
                <w:szCs w:val="18"/>
              </w:rPr>
            </w:pPr>
            <w:r w:rsidRPr="00F4097C">
              <w:rPr>
                <w:rFonts w:ascii="Arial Narrow" w:hAnsi="Arial Narrow" w:cs="Arial"/>
                <w:i/>
                <w:sz w:val="16"/>
                <w:szCs w:val="18"/>
              </w:rPr>
              <w:t xml:space="preserve">En cas de groupement, nom du cotraitant : </w:t>
            </w:r>
          </w:p>
        </w:tc>
        <w:tc>
          <w:tcPr>
            <w:tcW w:w="2565" w:type="dxa"/>
            <w:tcBorders>
              <w:top w:val="single" w:sz="8" w:space="0" w:color="000000"/>
              <w:left w:val="single" w:sz="4" w:space="0" w:color="000000"/>
              <w:bottom w:val="single" w:sz="8" w:space="0" w:color="000000"/>
            </w:tcBorders>
            <w:shd w:val="clear" w:color="auto" w:fill="E7E6E6" w:themeFill="background2"/>
          </w:tcPr>
          <w:p w14:paraId="29A1A0A1" w14:textId="77777777" w:rsidR="00C66A3B" w:rsidRDefault="00C66A3B" w:rsidP="00C66A3B">
            <w:pPr>
              <w:rPr>
                <w:rFonts w:ascii="Arial Narrow" w:hAnsi="Arial Narrow" w:cs="Arial"/>
                <w:sz w:val="16"/>
                <w:szCs w:val="18"/>
              </w:rPr>
            </w:pPr>
            <w:r w:rsidRPr="00F4097C">
              <w:rPr>
                <w:rFonts w:ascii="Arial Narrow" w:hAnsi="Arial Narrow" w:cs="Arial"/>
                <w:sz w:val="16"/>
                <w:szCs w:val="18"/>
              </w:rPr>
              <w:t>Exercic</w:t>
            </w:r>
            <w:r>
              <w:rPr>
                <w:rFonts w:ascii="Arial Narrow" w:hAnsi="Arial Narrow" w:cs="Arial"/>
                <w:sz w:val="16"/>
                <w:szCs w:val="18"/>
              </w:rPr>
              <w:t xml:space="preserve">e </w:t>
            </w:r>
            <w:r w:rsidRPr="00F4097C">
              <w:rPr>
                <w:rFonts w:ascii="Arial Narrow" w:hAnsi="Arial Narrow" w:cs="Arial"/>
                <w:sz w:val="16"/>
                <w:szCs w:val="18"/>
              </w:rPr>
              <w:t>du</w:t>
            </w:r>
            <w:r>
              <w:rPr>
                <w:rFonts w:ascii="Arial Narrow" w:hAnsi="Arial Narrow" w:cs="Arial"/>
                <w:sz w:val="16"/>
                <w:szCs w:val="18"/>
              </w:rPr>
              <w:t> :</w:t>
            </w:r>
          </w:p>
          <w:p w14:paraId="62CE75AE" w14:textId="3AD7638A" w:rsidR="00EE67B7" w:rsidRPr="00F4097C" w:rsidRDefault="00EE67B7" w:rsidP="00C66A3B">
            <w:pPr>
              <w:jc w:val="both"/>
              <w:rPr>
                <w:rFonts w:ascii="Arial Narrow" w:hAnsi="Arial Narrow" w:cs="Arial"/>
                <w:sz w:val="16"/>
                <w:szCs w:val="18"/>
              </w:rPr>
            </w:pPr>
          </w:p>
        </w:tc>
        <w:tc>
          <w:tcPr>
            <w:tcW w:w="2565" w:type="dxa"/>
            <w:tcBorders>
              <w:top w:val="single" w:sz="8" w:space="0" w:color="000000"/>
              <w:left w:val="single" w:sz="4" w:space="0" w:color="000000"/>
              <w:bottom w:val="single" w:sz="8" w:space="0" w:color="000000"/>
            </w:tcBorders>
            <w:shd w:val="clear" w:color="auto" w:fill="E7E6E6" w:themeFill="background2"/>
          </w:tcPr>
          <w:p w14:paraId="55DCC9B9" w14:textId="77777777" w:rsidR="00C66A3B" w:rsidRDefault="00C66A3B" w:rsidP="00C66A3B">
            <w:pPr>
              <w:rPr>
                <w:rFonts w:ascii="Arial Narrow" w:hAnsi="Arial Narrow" w:cs="Arial"/>
                <w:sz w:val="16"/>
                <w:szCs w:val="18"/>
              </w:rPr>
            </w:pPr>
            <w:r w:rsidRPr="00F4097C">
              <w:rPr>
                <w:rFonts w:ascii="Arial Narrow" w:hAnsi="Arial Narrow" w:cs="Arial"/>
                <w:sz w:val="16"/>
                <w:szCs w:val="18"/>
              </w:rPr>
              <w:t>Exercic</w:t>
            </w:r>
            <w:r>
              <w:rPr>
                <w:rFonts w:ascii="Arial Narrow" w:hAnsi="Arial Narrow" w:cs="Arial"/>
                <w:sz w:val="16"/>
                <w:szCs w:val="18"/>
              </w:rPr>
              <w:t xml:space="preserve">e </w:t>
            </w:r>
            <w:r w:rsidRPr="00F4097C">
              <w:rPr>
                <w:rFonts w:ascii="Arial Narrow" w:hAnsi="Arial Narrow" w:cs="Arial"/>
                <w:sz w:val="16"/>
                <w:szCs w:val="18"/>
              </w:rPr>
              <w:t>du</w:t>
            </w:r>
            <w:r>
              <w:rPr>
                <w:rFonts w:ascii="Arial Narrow" w:hAnsi="Arial Narrow" w:cs="Arial"/>
                <w:sz w:val="16"/>
                <w:szCs w:val="18"/>
              </w:rPr>
              <w:t> :</w:t>
            </w:r>
          </w:p>
          <w:p w14:paraId="25857B3D" w14:textId="7412777A" w:rsidR="00EE67B7" w:rsidRPr="00F4097C" w:rsidRDefault="00EE67B7" w:rsidP="00C66A3B">
            <w:pPr>
              <w:jc w:val="both"/>
              <w:rPr>
                <w:rFonts w:ascii="Arial Narrow" w:hAnsi="Arial Narrow" w:cs="Arial"/>
                <w:sz w:val="16"/>
                <w:szCs w:val="18"/>
              </w:rPr>
            </w:pPr>
          </w:p>
        </w:tc>
        <w:tc>
          <w:tcPr>
            <w:tcW w:w="2585" w:type="dxa"/>
            <w:tcBorders>
              <w:top w:val="single" w:sz="8" w:space="0" w:color="000000"/>
              <w:left w:val="single" w:sz="4" w:space="0" w:color="000000"/>
              <w:bottom w:val="single" w:sz="8" w:space="0" w:color="000000"/>
              <w:right w:val="single" w:sz="8" w:space="0" w:color="000000"/>
            </w:tcBorders>
            <w:shd w:val="clear" w:color="auto" w:fill="E7E6E6" w:themeFill="background2"/>
          </w:tcPr>
          <w:p w14:paraId="22D8B0E3" w14:textId="77777777" w:rsidR="00C66A3B" w:rsidRDefault="00EE67B7" w:rsidP="00C66A3B">
            <w:pPr>
              <w:rPr>
                <w:rFonts w:ascii="Arial Narrow" w:hAnsi="Arial Narrow" w:cs="Arial"/>
                <w:sz w:val="16"/>
                <w:szCs w:val="18"/>
              </w:rPr>
            </w:pPr>
            <w:r w:rsidRPr="00F4097C">
              <w:rPr>
                <w:rFonts w:ascii="Arial Narrow" w:hAnsi="Arial Narrow" w:cs="Arial"/>
                <w:sz w:val="16"/>
                <w:szCs w:val="18"/>
              </w:rPr>
              <w:t>Exercic</w:t>
            </w:r>
            <w:r w:rsidR="00C66A3B">
              <w:rPr>
                <w:rFonts w:ascii="Arial Narrow" w:hAnsi="Arial Narrow" w:cs="Arial"/>
                <w:sz w:val="16"/>
                <w:szCs w:val="18"/>
              </w:rPr>
              <w:t xml:space="preserve">e </w:t>
            </w:r>
            <w:r w:rsidRPr="00F4097C">
              <w:rPr>
                <w:rFonts w:ascii="Arial Narrow" w:hAnsi="Arial Narrow" w:cs="Arial"/>
                <w:sz w:val="16"/>
                <w:szCs w:val="18"/>
              </w:rPr>
              <w:t>du</w:t>
            </w:r>
            <w:r w:rsidR="00C66A3B">
              <w:rPr>
                <w:rFonts w:ascii="Arial Narrow" w:hAnsi="Arial Narrow" w:cs="Arial"/>
                <w:sz w:val="16"/>
                <w:szCs w:val="18"/>
              </w:rPr>
              <w:t> :</w:t>
            </w:r>
          </w:p>
          <w:p w14:paraId="0CD5A3A3" w14:textId="037E7511" w:rsidR="00EE67B7" w:rsidRPr="00F4097C" w:rsidRDefault="00EE67B7" w:rsidP="00C66A3B">
            <w:pPr>
              <w:rPr>
                <w:rFonts w:ascii="Arial Narrow" w:hAnsi="Arial Narrow" w:cs="Arial"/>
                <w:sz w:val="16"/>
                <w:szCs w:val="18"/>
              </w:rPr>
            </w:pPr>
          </w:p>
        </w:tc>
      </w:tr>
      <w:tr w:rsidR="00EE67B7" w:rsidRPr="00F4097C" w14:paraId="7A616D61" w14:textId="77777777" w:rsidTr="00627BF5">
        <w:trPr>
          <w:trHeight w:val="523"/>
        </w:trPr>
        <w:tc>
          <w:tcPr>
            <w:tcW w:w="2566" w:type="dxa"/>
            <w:tcBorders>
              <w:top w:val="single" w:sz="4" w:space="0" w:color="000000"/>
              <w:left w:val="single" w:sz="8" w:space="0" w:color="000000"/>
              <w:bottom w:val="single" w:sz="8" w:space="0" w:color="000000"/>
            </w:tcBorders>
            <w:shd w:val="clear" w:color="auto" w:fill="E7E6E6" w:themeFill="background2"/>
          </w:tcPr>
          <w:p w14:paraId="64F0AD8A"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Chiffre d’affaires global</w:t>
            </w:r>
            <w:r w:rsidR="00627BF5">
              <w:rPr>
                <w:rFonts w:ascii="Arial Narrow" w:hAnsi="Arial Narrow" w:cs="Arial"/>
                <w:sz w:val="16"/>
                <w:szCs w:val="18"/>
              </w:rPr>
              <w:t xml:space="preserve"> (*)</w:t>
            </w:r>
            <w:r w:rsidRPr="00F4097C">
              <w:rPr>
                <w:rFonts w:ascii="Arial Narrow" w:hAnsi="Arial Narrow" w:cs="Arial"/>
                <w:sz w:val="16"/>
                <w:szCs w:val="18"/>
              </w:rPr>
              <w:t xml:space="preserve"> </w:t>
            </w:r>
            <w:r w:rsidR="00DF3FC5">
              <w:rPr>
                <w:rFonts w:ascii="Arial Narrow" w:hAnsi="Arial Narrow" w:cs="Arial"/>
                <w:sz w:val="16"/>
                <w:szCs w:val="18"/>
              </w:rPr>
              <w:t>en € HT</w:t>
            </w:r>
          </w:p>
        </w:tc>
        <w:tc>
          <w:tcPr>
            <w:tcW w:w="2565" w:type="dxa"/>
            <w:tcBorders>
              <w:left w:val="single" w:sz="4" w:space="0" w:color="000000"/>
              <w:bottom w:val="single" w:sz="8" w:space="0" w:color="000000"/>
            </w:tcBorders>
            <w:shd w:val="clear" w:color="auto" w:fill="E7E6E6" w:themeFill="background2"/>
          </w:tcPr>
          <w:p w14:paraId="003E7342" w14:textId="77777777" w:rsidR="00EE67B7" w:rsidRDefault="00EE67B7" w:rsidP="001645F1">
            <w:pPr>
              <w:jc w:val="both"/>
              <w:rPr>
                <w:rFonts w:ascii="Arial Narrow" w:hAnsi="Arial Narrow" w:cs="Arial"/>
                <w:sz w:val="16"/>
                <w:szCs w:val="18"/>
              </w:rPr>
            </w:pPr>
          </w:p>
          <w:p w14:paraId="76D86292"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c>
          <w:tcPr>
            <w:tcW w:w="2565" w:type="dxa"/>
            <w:tcBorders>
              <w:left w:val="single" w:sz="8" w:space="0" w:color="000000"/>
              <w:bottom w:val="single" w:sz="8" w:space="0" w:color="000000"/>
            </w:tcBorders>
            <w:shd w:val="clear" w:color="auto" w:fill="E7E6E6" w:themeFill="background2"/>
          </w:tcPr>
          <w:p w14:paraId="664A72B3" w14:textId="77777777" w:rsidR="00EE67B7" w:rsidRDefault="00EE67B7" w:rsidP="001645F1">
            <w:pPr>
              <w:jc w:val="both"/>
              <w:rPr>
                <w:rFonts w:ascii="Arial Narrow" w:hAnsi="Arial Narrow" w:cs="Arial"/>
                <w:sz w:val="16"/>
                <w:szCs w:val="18"/>
              </w:rPr>
            </w:pPr>
          </w:p>
          <w:p w14:paraId="511F2866"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c>
          <w:tcPr>
            <w:tcW w:w="2585" w:type="dxa"/>
            <w:tcBorders>
              <w:left w:val="single" w:sz="8" w:space="0" w:color="000000"/>
              <w:bottom w:val="single" w:sz="8" w:space="0" w:color="000000"/>
              <w:right w:val="single" w:sz="8" w:space="0" w:color="000000"/>
            </w:tcBorders>
            <w:shd w:val="clear" w:color="auto" w:fill="E7E6E6" w:themeFill="background2"/>
          </w:tcPr>
          <w:p w14:paraId="335DB60F" w14:textId="77777777" w:rsidR="00EE67B7" w:rsidRDefault="00EE67B7" w:rsidP="001645F1">
            <w:pPr>
              <w:jc w:val="both"/>
              <w:rPr>
                <w:rFonts w:ascii="Arial Narrow" w:hAnsi="Arial Narrow" w:cs="Arial"/>
                <w:sz w:val="16"/>
                <w:szCs w:val="18"/>
              </w:rPr>
            </w:pPr>
          </w:p>
          <w:p w14:paraId="2D1E3198"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r>
      <w:tr w:rsidR="00EE67B7" w:rsidRPr="00F4097C" w14:paraId="4E354FD5" w14:textId="77777777" w:rsidTr="00627BF5">
        <w:trPr>
          <w:trHeight w:val="558"/>
        </w:trPr>
        <w:tc>
          <w:tcPr>
            <w:tcW w:w="2566" w:type="dxa"/>
            <w:tcBorders>
              <w:left w:val="single" w:sz="8" w:space="0" w:color="000000"/>
            </w:tcBorders>
            <w:shd w:val="clear" w:color="auto" w:fill="E7E6E6" w:themeFill="background2"/>
          </w:tcPr>
          <w:p w14:paraId="06AE284A"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Part du chiffre d’affaires concernant les fournitures, services, ou travaux objet du marché</w:t>
            </w:r>
            <w:r w:rsidR="002503AC">
              <w:rPr>
                <w:rFonts w:ascii="Arial Narrow" w:hAnsi="Arial Narrow" w:cs="Arial"/>
                <w:sz w:val="16"/>
                <w:szCs w:val="18"/>
              </w:rPr>
              <w:t xml:space="preserve"> en %</w:t>
            </w:r>
          </w:p>
        </w:tc>
        <w:tc>
          <w:tcPr>
            <w:tcW w:w="2565" w:type="dxa"/>
            <w:tcBorders>
              <w:left w:val="single" w:sz="8" w:space="0" w:color="000000"/>
            </w:tcBorders>
            <w:shd w:val="clear" w:color="auto" w:fill="E7E6E6" w:themeFill="background2"/>
          </w:tcPr>
          <w:p w14:paraId="624C50B5" w14:textId="77777777" w:rsidR="00EE67B7" w:rsidRPr="00F4097C" w:rsidRDefault="00EE67B7" w:rsidP="001645F1">
            <w:pPr>
              <w:jc w:val="both"/>
              <w:rPr>
                <w:rFonts w:ascii="Arial Narrow" w:hAnsi="Arial Narrow" w:cs="Arial"/>
                <w:sz w:val="16"/>
                <w:szCs w:val="18"/>
              </w:rPr>
            </w:pPr>
          </w:p>
          <w:p w14:paraId="24C127F1"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c>
          <w:tcPr>
            <w:tcW w:w="2565" w:type="dxa"/>
            <w:tcBorders>
              <w:left w:val="single" w:sz="8" w:space="0" w:color="000000"/>
            </w:tcBorders>
            <w:shd w:val="clear" w:color="auto" w:fill="E7E6E6" w:themeFill="background2"/>
          </w:tcPr>
          <w:p w14:paraId="21260984" w14:textId="77777777" w:rsidR="00EE67B7" w:rsidRPr="00F4097C" w:rsidRDefault="00EE67B7" w:rsidP="001645F1">
            <w:pPr>
              <w:jc w:val="both"/>
              <w:rPr>
                <w:rFonts w:ascii="Arial Narrow" w:hAnsi="Arial Narrow" w:cs="Arial"/>
                <w:sz w:val="16"/>
                <w:szCs w:val="18"/>
              </w:rPr>
            </w:pPr>
          </w:p>
          <w:p w14:paraId="4B47D2F0"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c>
          <w:tcPr>
            <w:tcW w:w="2585" w:type="dxa"/>
            <w:tcBorders>
              <w:left w:val="single" w:sz="8" w:space="0" w:color="000000"/>
              <w:right w:val="single" w:sz="8" w:space="0" w:color="000000"/>
            </w:tcBorders>
            <w:shd w:val="clear" w:color="auto" w:fill="E7E6E6" w:themeFill="background2"/>
          </w:tcPr>
          <w:p w14:paraId="1D740DB1" w14:textId="77777777" w:rsidR="00EE67B7" w:rsidRPr="00F4097C" w:rsidRDefault="00EE67B7" w:rsidP="001645F1">
            <w:pPr>
              <w:jc w:val="both"/>
              <w:rPr>
                <w:rFonts w:ascii="Arial Narrow" w:hAnsi="Arial Narrow" w:cs="Arial"/>
                <w:sz w:val="16"/>
                <w:szCs w:val="18"/>
              </w:rPr>
            </w:pPr>
          </w:p>
          <w:p w14:paraId="083E043D"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r>
      <w:tr w:rsidR="00DF3FC5" w:rsidRPr="00F4097C" w14:paraId="290DAF49" w14:textId="77777777" w:rsidTr="00627BF5">
        <w:trPr>
          <w:trHeight w:val="558"/>
        </w:trPr>
        <w:tc>
          <w:tcPr>
            <w:tcW w:w="2566" w:type="dxa"/>
            <w:tcBorders>
              <w:left w:val="single" w:sz="8" w:space="0" w:color="000000"/>
              <w:bottom w:val="single" w:sz="8" w:space="0" w:color="000000"/>
            </w:tcBorders>
            <w:shd w:val="clear" w:color="auto" w:fill="E7E6E6" w:themeFill="background2"/>
          </w:tcPr>
          <w:p w14:paraId="6E4476A4" w14:textId="77777777" w:rsidR="00DF3FC5" w:rsidRPr="00F4097C" w:rsidRDefault="00DF3FC5" w:rsidP="001645F1">
            <w:pPr>
              <w:jc w:val="both"/>
              <w:rPr>
                <w:rFonts w:ascii="Arial Narrow" w:hAnsi="Arial Narrow" w:cs="Arial"/>
                <w:sz w:val="16"/>
                <w:szCs w:val="18"/>
              </w:rPr>
            </w:pPr>
            <w:r w:rsidRPr="00DF3FC5">
              <w:rPr>
                <w:rFonts w:ascii="Arial Narrow" w:hAnsi="Arial Narrow" w:cs="Arial"/>
                <w:sz w:val="16"/>
                <w:szCs w:val="18"/>
              </w:rPr>
              <w:t xml:space="preserve">Part du chiffre d’affaires </w:t>
            </w:r>
            <w:r w:rsidR="00627BF5" w:rsidRPr="00627BF5">
              <w:rPr>
                <w:rFonts w:ascii="Arial Narrow" w:hAnsi="Arial Narrow" w:cs="Arial"/>
                <w:sz w:val="16"/>
                <w:szCs w:val="18"/>
              </w:rPr>
              <w:t>(*)</w:t>
            </w:r>
            <w:r w:rsidR="00627BF5">
              <w:rPr>
                <w:rFonts w:ascii="Arial Narrow" w:hAnsi="Arial Narrow" w:cs="Arial"/>
                <w:sz w:val="16"/>
                <w:szCs w:val="18"/>
              </w:rPr>
              <w:t xml:space="preserve"> </w:t>
            </w:r>
            <w:r w:rsidRPr="00DF3FC5">
              <w:rPr>
                <w:rFonts w:ascii="Arial Narrow" w:hAnsi="Arial Narrow" w:cs="Arial"/>
                <w:sz w:val="16"/>
                <w:szCs w:val="18"/>
              </w:rPr>
              <w:t>concernant les fournitures, services, ou travaux objet du marché</w:t>
            </w:r>
            <w:r>
              <w:rPr>
                <w:rFonts w:ascii="Arial Narrow" w:hAnsi="Arial Narrow" w:cs="Arial"/>
                <w:sz w:val="16"/>
                <w:szCs w:val="18"/>
              </w:rPr>
              <w:t xml:space="preserve"> en € HT</w:t>
            </w:r>
          </w:p>
        </w:tc>
        <w:tc>
          <w:tcPr>
            <w:tcW w:w="2565" w:type="dxa"/>
            <w:tcBorders>
              <w:left w:val="single" w:sz="8" w:space="0" w:color="000000"/>
              <w:bottom w:val="single" w:sz="8" w:space="0" w:color="000000"/>
            </w:tcBorders>
            <w:shd w:val="clear" w:color="auto" w:fill="E7E6E6" w:themeFill="background2"/>
          </w:tcPr>
          <w:p w14:paraId="538870BB" w14:textId="77777777" w:rsidR="00DF3FC5" w:rsidRDefault="00DF3FC5" w:rsidP="001645F1">
            <w:pPr>
              <w:jc w:val="both"/>
              <w:rPr>
                <w:rFonts w:ascii="Arial Narrow" w:hAnsi="Arial Narrow" w:cs="Arial"/>
                <w:sz w:val="16"/>
                <w:szCs w:val="18"/>
              </w:rPr>
            </w:pPr>
          </w:p>
          <w:p w14:paraId="34599937"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c>
          <w:tcPr>
            <w:tcW w:w="2565" w:type="dxa"/>
            <w:tcBorders>
              <w:left w:val="single" w:sz="8" w:space="0" w:color="000000"/>
              <w:bottom w:val="single" w:sz="8" w:space="0" w:color="000000"/>
            </w:tcBorders>
            <w:shd w:val="clear" w:color="auto" w:fill="E7E6E6" w:themeFill="background2"/>
          </w:tcPr>
          <w:p w14:paraId="6C57A04E" w14:textId="77777777" w:rsidR="00DF3FC5" w:rsidRDefault="00DF3FC5" w:rsidP="001645F1">
            <w:pPr>
              <w:jc w:val="both"/>
              <w:rPr>
                <w:rFonts w:ascii="Arial Narrow" w:hAnsi="Arial Narrow" w:cs="Arial"/>
                <w:sz w:val="16"/>
                <w:szCs w:val="18"/>
              </w:rPr>
            </w:pPr>
          </w:p>
          <w:p w14:paraId="78ADBB8E"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c>
          <w:tcPr>
            <w:tcW w:w="2585" w:type="dxa"/>
            <w:tcBorders>
              <w:left w:val="single" w:sz="8" w:space="0" w:color="000000"/>
              <w:bottom w:val="single" w:sz="8" w:space="0" w:color="000000"/>
              <w:right w:val="single" w:sz="8" w:space="0" w:color="000000"/>
            </w:tcBorders>
            <w:shd w:val="clear" w:color="auto" w:fill="E7E6E6" w:themeFill="background2"/>
          </w:tcPr>
          <w:p w14:paraId="3C013417" w14:textId="77777777" w:rsidR="00DF3FC5" w:rsidRDefault="00DF3FC5" w:rsidP="001645F1">
            <w:pPr>
              <w:jc w:val="both"/>
              <w:rPr>
                <w:rFonts w:ascii="Arial Narrow" w:hAnsi="Arial Narrow" w:cs="Arial"/>
                <w:sz w:val="16"/>
                <w:szCs w:val="18"/>
              </w:rPr>
            </w:pPr>
          </w:p>
          <w:p w14:paraId="153839CA" w14:textId="77777777" w:rsidR="00DF3FC5" w:rsidRPr="00F4097C" w:rsidRDefault="00DF3FC5" w:rsidP="001645F1">
            <w:pPr>
              <w:jc w:val="both"/>
              <w:rPr>
                <w:rFonts w:ascii="Arial Narrow" w:hAnsi="Arial Narrow" w:cs="Arial"/>
                <w:sz w:val="16"/>
                <w:szCs w:val="18"/>
              </w:rPr>
            </w:pPr>
            <w:r>
              <w:rPr>
                <w:rFonts w:ascii="Arial Narrow" w:hAnsi="Arial Narrow" w:cs="Arial"/>
                <w:sz w:val="16"/>
                <w:szCs w:val="18"/>
              </w:rPr>
              <w:t>€</w:t>
            </w:r>
          </w:p>
        </w:tc>
      </w:tr>
    </w:tbl>
    <w:p w14:paraId="0D0A4024" w14:textId="77777777" w:rsidR="00EE67B7" w:rsidRPr="00627BF5" w:rsidRDefault="00627BF5" w:rsidP="00627BF5">
      <w:pPr>
        <w:jc w:val="right"/>
        <w:rPr>
          <w:rFonts w:ascii="Arial Narrow" w:hAnsi="Arial Narrow" w:cs="Arial"/>
          <w:i/>
          <w:iCs/>
          <w:sz w:val="16"/>
          <w:szCs w:val="18"/>
        </w:rPr>
      </w:pPr>
      <w:r w:rsidRPr="00627BF5">
        <w:rPr>
          <w:rFonts w:ascii="Arial Narrow" w:hAnsi="Arial Narrow" w:cs="Arial"/>
          <w:i/>
          <w:iCs/>
          <w:sz w:val="16"/>
          <w:szCs w:val="18"/>
        </w:rPr>
        <w:t>(*) Indiquer la totalité du montant (ex : CA 2018 – 12 500 000,00 €)</w:t>
      </w:r>
    </w:p>
    <w:p w14:paraId="5D4B5688" w14:textId="77777777" w:rsidR="00EE67B7" w:rsidRDefault="00EE67B7" w:rsidP="00EE67B7">
      <w:pPr>
        <w:jc w:val="both"/>
        <w:rPr>
          <w:rFonts w:ascii="Arial Narrow" w:hAnsi="Arial Narrow" w:cs="Arial"/>
          <w:b/>
          <w:bCs/>
          <w:sz w:val="18"/>
          <w:szCs w:val="18"/>
        </w:rPr>
      </w:pPr>
    </w:p>
    <w:p w14:paraId="2E4374C0" w14:textId="77777777" w:rsidR="00EE67B7" w:rsidRPr="009D31FC" w:rsidRDefault="00EE67B7" w:rsidP="00EE67B7">
      <w:pPr>
        <w:jc w:val="both"/>
        <w:rPr>
          <w:rFonts w:ascii="Arial Narrow" w:hAnsi="Arial Narrow" w:cs="Arial"/>
          <w:b/>
          <w:bCs/>
          <w:color w:val="808080" w:themeColor="background1" w:themeShade="80"/>
          <w:sz w:val="18"/>
          <w:szCs w:val="18"/>
        </w:rPr>
      </w:pPr>
      <w:r w:rsidRPr="009D31FC">
        <w:rPr>
          <w:rFonts w:ascii="Arial Narrow" w:hAnsi="Arial Narrow" w:cs="Arial"/>
          <w:b/>
          <w:bCs/>
          <w:color w:val="808080" w:themeColor="background1" w:themeShade="80"/>
          <w:sz w:val="18"/>
          <w:szCs w:val="18"/>
        </w:rPr>
        <w:t xml:space="preserve">2 </w:t>
      </w:r>
      <w:r w:rsidR="00721859" w:rsidRPr="009D31FC">
        <w:rPr>
          <w:rFonts w:ascii="Arial Narrow" w:hAnsi="Arial Narrow" w:cs="Arial"/>
          <w:b/>
          <w:bCs/>
          <w:color w:val="808080" w:themeColor="background1" w:themeShade="80"/>
          <w:sz w:val="18"/>
          <w:szCs w:val="18"/>
        </w:rPr>
        <w:t>–</w:t>
      </w:r>
      <w:r w:rsidRPr="009D31FC">
        <w:rPr>
          <w:rFonts w:ascii="Arial Narrow" w:hAnsi="Arial Narrow" w:cs="Arial"/>
          <w:b/>
          <w:bCs/>
          <w:color w:val="808080" w:themeColor="background1" w:themeShade="80"/>
          <w:sz w:val="18"/>
          <w:szCs w:val="18"/>
        </w:rPr>
        <w:t xml:space="preserve"> </w:t>
      </w:r>
      <w:r w:rsidR="002308BF">
        <w:rPr>
          <w:rFonts w:ascii="Arial Narrow" w:hAnsi="Arial Narrow" w:cs="Arial"/>
          <w:b/>
          <w:bCs/>
          <w:color w:val="808080" w:themeColor="background1" w:themeShade="80"/>
          <w:sz w:val="18"/>
          <w:szCs w:val="18"/>
          <w:u w:val="single"/>
        </w:rPr>
        <w:t>CAPACITES TECHNIQUES</w:t>
      </w:r>
    </w:p>
    <w:p w14:paraId="6CE2BF51" w14:textId="77777777" w:rsidR="00EE67B7" w:rsidRPr="0047104F" w:rsidRDefault="00EE67B7" w:rsidP="00EE67B7">
      <w:pPr>
        <w:jc w:val="both"/>
        <w:rPr>
          <w:rFonts w:ascii="Arial Narrow" w:hAnsi="Arial Narrow" w:cs="Arial"/>
          <w:i/>
          <w:iCs/>
          <w:sz w:val="18"/>
          <w:szCs w:val="18"/>
        </w:rPr>
      </w:pPr>
    </w:p>
    <w:p w14:paraId="51D270E6" w14:textId="77777777" w:rsidR="00EE67B7" w:rsidRPr="0047104F" w:rsidRDefault="00EE67B7" w:rsidP="00EE67B7">
      <w:pPr>
        <w:jc w:val="both"/>
        <w:rPr>
          <w:rFonts w:ascii="Arial Narrow" w:hAnsi="Arial Narrow" w:cs="Arial"/>
          <w:iCs/>
          <w:sz w:val="18"/>
          <w:szCs w:val="18"/>
        </w:rPr>
      </w:pPr>
      <w:r>
        <w:rPr>
          <w:rFonts w:ascii="Arial Narrow" w:hAnsi="Arial Narrow" w:cs="Arial"/>
          <w:b/>
          <w:iCs/>
          <w:sz w:val="18"/>
          <w:szCs w:val="18"/>
        </w:rPr>
        <w:t>2</w:t>
      </w:r>
      <w:r w:rsidRPr="0047104F">
        <w:rPr>
          <w:rFonts w:ascii="Arial Narrow" w:hAnsi="Arial Narrow" w:cs="Arial"/>
          <w:b/>
          <w:iCs/>
          <w:sz w:val="18"/>
          <w:szCs w:val="18"/>
        </w:rPr>
        <w:t>-1</w:t>
      </w:r>
      <w:r w:rsidRPr="0047104F">
        <w:rPr>
          <w:rFonts w:ascii="Arial Narrow" w:hAnsi="Arial Narrow" w:cs="Arial"/>
          <w:iCs/>
          <w:sz w:val="18"/>
          <w:szCs w:val="18"/>
        </w:rPr>
        <w:t xml:space="preserve"> – Moyens humains des trois </w:t>
      </w:r>
      <w:r w:rsidR="008E2DE9">
        <w:rPr>
          <w:rFonts w:ascii="Arial Narrow" w:hAnsi="Arial Narrow" w:cs="Arial"/>
          <w:iCs/>
          <w:sz w:val="18"/>
          <w:szCs w:val="18"/>
        </w:rPr>
        <w:t>dernières années</w:t>
      </w:r>
      <w:r w:rsidRPr="0047104F">
        <w:rPr>
          <w:rFonts w:ascii="Arial Narrow" w:hAnsi="Arial Narrow" w:cs="Arial"/>
          <w:iCs/>
          <w:sz w:val="18"/>
          <w:szCs w:val="18"/>
        </w:rPr>
        <w:t xml:space="preserve"> </w:t>
      </w:r>
    </w:p>
    <w:p w14:paraId="114205BE" w14:textId="77777777" w:rsidR="00EE67B7" w:rsidRDefault="00EE67B7" w:rsidP="00EE67B7">
      <w:pPr>
        <w:jc w:val="both"/>
        <w:rPr>
          <w:rFonts w:ascii="Arial Narrow" w:hAnsi="Arial Narrow" w:cs="Arial"/>
          <w:i/>
          <w:iCs/>
          <w:sz w:val="18"/>
          <w:szCs w:val="18"/>
        </w:rPr>
      </w:pPr>
    </w:p>
    <w:p w14:paraId="2CE309DD" w14:textId="77777777" w:rsidR="00EE67B7" w:rsidRPr="009D31FC" w:rsidRDefault="00EE67B7" w:rsidP="00EE67B7">
      <w:pPr>
        <w:jc w:val="both"/>
        <w:rPr>
          <w:rFonts w:ascii="Arial Narrow" w:hAnsi="Arial Narrow" w:cs="Arial"/>
          <w:i/>
          <w:iCs/>
          <w:color w:val="808080" w:themeColor="background1" w:themeShade="80"/>
          <w:sz w:val="18"/>
          <w:szCs w:val="18"/>
        </w:rPr>
      </w:pPr>
      <w:r w:rsidRPr="009D31FC">
        <w:rPr>
          <w:rFonts w:ascii="Arial Narrow" w:hAnsi="Arial Narrow" w:cs="Arial"/>
          <w:i/>
          <w:iCs/>
          <w:color w:val="808080" w:themeColor="background1" w:themeShade="80"/>
          <w:sz w:val="18"/>
          <w:szCs w:val="18"/>
          <w:u w:val="single"/>
        </w:rPr>
        <w:t>En cas de groupement</w:t>
      </w:r>
      <w:r w:rsidRPr="009D31FC">
        <w:rPr>
          <w:rFonts w:ascii="Arial Narrow" w:hAnsi="Arial Narrow" w:cs="Arial"/>
          <w:i/>
          <w:iCs/>
          <w:color w:val="808080" w:themeColor="background1" w:themeShade="80"/>
          <w:sz w:val="18"/>
          <w:szCs w:val="18"/>
        </w:rPr>
        <w:t xml:space="preserve"> : tableau à dupliquer par autant de cotraitant que comporte le groupement</w:t>
      </w:r>
    </w:p>
    <w:p w14:paraId="1CFE33D6" w14:textId="77777777" w:rsidR="00EE67B7" w:rsidRPr="0047104F" w:rsidRDefault="00EE67B7" w:rsidP="00EE67B7">
      <w:pPr>
        <w:jc w:val="both"/>
        <w:rPr>
          <w:rFonts w:ascii="Arial Narrow" w:hAnsi="Arial Narrow" w:cs="Arial"/>
          <w:iCs/>
          <w:sz w:val="18"/>
          <w:szCs w:val="18"/>
        </w:rPr>
      </w:pPr>
    </w:p>
    <w:tbl>
      <w:tblPr>
        <w:tblW w:w="10281" w:type="dxa"/>
        <w:tblInd w:w="60" w:type="dxa"/>
        <w:shd w:val="clear" w:color="auto" w:fill="E7E6E6" w:themeFill="background2"/>
        <w:tblLayout w:type="fixed"/>
        <w:tblCellMar>
          <w:left w:w="71" w:type="dxa"/>
          <w:right w:w="71" w:type="dxa"/>
        </w:tblCellMar>
        <w:tblLook w:val="0000" w:firstRow="0" w:lastRow="0" w:firstColumn="0" w:lastColumn="0" w:noHBand="0" w:noVBand="0"/>
      </w:tblPr>
      <w:tblGrid>
        <w:gridCol w:w="2566"/>
        <w:gridCol w:w="2565"/>
        <w:gridCol w:w="2565"/>
        <w:gridCol w:w="2585"/>
      </w:tblGrid>
      <w:tr w:rsidR="00C66A3B" w:rsidRPr="00F4097C" w14:paraId="03D5A33C" w14:textId="77777777" w:rsidTr="00C66A3B">
        <w:trPr>
          <w:trHeight w:val="599"/>
        </w:trPr>
        <w:tc>
          <w:tcPr>
            <w:tcW w:w="2566" w:type="dxa"/>
            <w:tcBorders>
              <w:top w:val="single" w:sz="8" w:space="0" w:color="000000"/>
              <w:left w:val="single" w:sz="8" w:space="0" w:color="000000"/>
              <w:bottom w:val="single" w:sz="4" w:space="0" w:color="000000"/>
            </w:tcBorders>
            <w:shd w:val="clear" w:color="auto" w:fill="E7E6E6" w:themeFill="background2"/>
          </w:tcPr>
          <w:p w14:paraId="5F175655" w14:textId="77777777" w:rsidR="00C66A3B" w:rsidRPr="00F4097C" w:rsidRDefault="00C66A3B" w:rsidP="00C66A3B">
            <w:pPr>
              <w:jc w:val="both"/>
              <w:rPr>
                <w:rFonts w:ascii="Arial Narrow" w:hAnsi="Arial Narrow" w:cs="Arial"/>
                <w:sz w:val="16"/>
                <w:szCs w:val="18"/>
              </w:rPr>
            </w:pPr>
            <w:r w:rsidRPr="00F4097C">
              <w:rPr>
                <w:rFonts w:ascii="Arial Narrow" w:hAnsi="Arial Narrow" w:cs="Arial"/>
                <w:i/>
                <w:sz w:val="16"/>
                <w:szCs w:val="18"/>
              </w:rPr>
              <w:t>En cas de</w:t>
            </w:r>
            <w:r>
              <w:rPr>
                <w:rFonts w:ascii="Arial Narrow" w:hAnsi="Arial Narrow" w:cs="Arial"/>
                <w:i/>
                <w:sz w:val="16"/>
                <w:szCs w:val="18"/>
              </w:rPr>
              <w:t xml:space="preserve"> groupement, nom du cotraitant :</w:t>
            </w:r>
          </w:p>
        </w:tc>
        <w:tc>
          <w:tcPr>
            <w:tcW w:w="2565" w:type="dxa"/>
            <w:tcBorders>
              <w:top w:val="single" w:sz="8" w:space="0" w:color="000000"/>
              <w:left w:val="single" w:sz="4" w:space="0" w:color="000000"/>
              <w:bottom w:val="single" w:sz="8" w:space="0" w:color="000000"/>
            </w:tcBorders>
            <w:shd w:val="clear" w:color="auto" w:fill="E7E6E6" w:themeFill="background2"/>
          </w:tcPr>
          <w:p w14:paraId="320A6338" w14:textId="77777777" w:rsidR="00C66A3B" w:rsidRDefault="00C66A3B" w:rsidP="00C66A3B">
            <w:pPr>
              <w:rPr>
                <w:rFonts w:ascii="Arial Narrow" w:hAnsi="Arial Narrow" w:cs="Arial"/>
                <w:sz w:val="16"/>
                <w:szCs w:val="18"/>
              </w:rPr>
            </w:pPr>
            <w:r w:rsidRPr="00F4097C">
              <w:rPr>
                <w:rFonts w:ascii="Arial Narrow" w:hAnsi="Arial Narrow" w:cs="Arial"/>
                <w:sz w:val="16"/>
                <w:szCs w:val="18"/>
              </w:rPr>
              <w:t>Exercic</w:t>
            </w:r>
            <w:r>
              <w:rPr>
                <w:rFonts w:ascii="Arial Narrow" w:hAnsi="Arial Narrow" w:cs="Arial"/>
                <w:sz w:val="16"/>
                <w:szCs w:val="18"/>
              </w:rPr>
              <w:t xml:space="preserve">e </w:t>
            </w:r>
            <w:r w:rsidRPr="00F4097C">
              <w:rPr>
                <w:rFonts w:ascii="Arial Narrow" w:hAnsi="Arial Narrow" w:cs="Arial"/>
                <w:sz w:val="16"/>
                <w:szCs w:val="18"/>
              </w:rPr>
              <w:t>du</w:t>
            </w:r>
            <w:r>
              <w:rPr>
                <w:rFonts w:ascii="Arial Narrow" w:hAnsi="Arial Narrow" w:cs="Arial"/>
                <w:sz w:val="16"/>
                <w:szCs w:val="18"/>
              </w:rPr>
              <w:t> :</w:t>
            </w:r>
          </w:p>
          <w:p w14:paraId="1D57E08F" w14:textId="4DDCD9DD" w:rsidR="00C66A3B" w:rsidRPr="00F4097C" w:rsidRDefault="00C66A3B" w:rsidP="00C66A3B">
            <w:pPr>
              <w:jc w:val="both"/>
              <w:rPr>
                <w:rFonts w:ascii="Arial Narrow" w:hAnsi="Arial Narrow" w:cs="Arial"/>
                <w:sz w:val="16"/>
                <w:szCs w:val="18"/>
              </w:rPr>
            </w:pPr>
          </w:p>
        </w:tc>
        <w:tc>
          <w:tcPr>
            <w:tcW w:w="2565" w:type="dxa"/>
            <w:tcBorders>
              <w:top w:val="single" w:sz="8" w:space="0" w:color="000000"/>
              <w:left w:val="single" w:sz="4" w:space="0" w:color="000000"/>
              <w:bottom w:val="single" w:sz="8" w:space="0" w:color="000000"/>
            </w:tcBorders>
            <w:shd w:val="clear" w:color="auto" w:fill="E7E6E6" w:themeFill="background2"/>
          </w:tcPr>
          <w:p w14:paraId="3D9EA965" w14:textId="77777777" w:rsidR="00C66A3B" w:rsidRDefault="00C66A3B" w:rsidP="00C66A3B">
            <w:pPr>
              <w:rPr>
                <w:rFonts w:ascii="Arial Narrow" w:hAnsi="Arial Narrow" w:cs="Arial"/>
                <w:sz w:val="16"/>
                <w:szCs w:val="18"/>
              </w:rPr>
            </w:pPr>
            <w:r w:rsidRPr="00F4097C">
              <w:rPr>
                <w:rFonts w:ascii="Arial Narrow" w:hAnsi="Arial Narrow" w:cs="Arial"/>
                <w:sz w:val="16"/>
                <w:szCs w:val="18"/>
              </w:rPr>
              <w:t>Exercic</w:t>
            </w:r>
            <w:r>
              <w:rPr>
                <w:rFonts w:ascii="Arial Narrow" w:hAnsi="Arial Narrow" w:cs="Arial"/>
                <w:sz w:val="16"/>
                <w:szCs w:val="18"/>
              </w:rPr>
              <w:t xml:space="preserve">e </w:t>
            </w:r>
            <w:r w:rsidRPr="00F4097C">
              <w:rPr>
                <w:rFonts w:ascii="Arial Narrow" w:hAnsi="Arial Narrow" w:cs="Arial"/>
                <w:sz w:val="16"/>
                <w:szCs w:val="18"/>
              </w:rPr>
              <w:t>du</w:t>
            </w:r>
            <w:r>
              <w:rPr>
                <w:rFonts w:ascii="Arial Narrow" w:hAnsi="Arial Narrow" w:cs="Arial"/>
                <w:sz w:val="16"/>
                <w:szCs w:val="18"/>
              </w:rPr>
              <w:t> :</w:t>
            </w:r>
          </w:p>
          <w:p w14:paraId="4F4E9415" w14:textId="172DA9EE" w:rsidR="00C66A3B" w:rsidRPr="00F4097C" w:rsidRDefault="00C66A3B" w:rsidP="00C66A3B">
            <w:pPr>
              <w:jc w:val="both"/>
              <w:rPr>
                <w:rFonts w:ascii="Arial Narrow" w:hAnsi="Arial Narrow" w:cs="Arial"/>
                <w:sz w:val="16"/>
                <w:szCs w:val="18"/>
              </w:rPr>
            </w:pPr>
          </w:p>
        </w:tc>
        <w:tc>
          <w:tcPr>
            <w:tcW w:w="2585" w:type="dxa"/>
            <w:tcBorders>
              <w:top w:val="single" w:sz="8" w:space="0" w:color="000000"/>
              <w:left w:val="single" w:sz="4" w:space="0" w:color="000000"/>
              <w:bottom w:val="single" w:sz="8" w:space="0" w:color="000000"/>
              <w:right w:val="single" w:sz="8" w:space="0" w:color="000000"/>
            </w:tcBorders>
            <w:shd w:val="clear" w:color="auto" w:fill="E7E6E6" w:themeFill="background2"/>
          </w:tcPr>
          <w:p w14:paraId="68CE41B9" w14:textId="77777777" w:rsidR="00C66A3B" w:rsidRDefault="00C66A3B" w:rsidP="00C66A3B">
            <w:pPr>
              <w:rPr>
                <w:rFonts w:ascii="Arial Narrow" w:hAnsi="Arial Narrow" w:cs="Arial"/>
                <w:sz w:val="16"/>
                <w:szCs w:val="18"/>
              </w:rPr>
            </w:pPr>
            <w:r w:rsidRPr="00F4097C">
              <w:rPr>
                <w:rFonts w:ascii="Arial Narrow" w:hAnsi="Arial Narrow" w:cs="Arial"/>
                <w:sz w:val="16"/>
                <w:szCs w:val="18"/>
              </w:rPr>
              <w:t>Exercic</w:t>
            </w:r>
            <w:r>
              <w:rPr>
                <w:rFonts w:ascii="Arial Narrow" w:hAnsi="Arial Narrow" w:cs="Arial"/>
                <w:sz w:val="16"/>
                <w:szCs w:val="18"/>
              </w:rPr>
              <w:t xml:space="preserve">e </w:t>
            </w:r>
            <w:r w:rsidRPr="00F4097C">
              <w:rPr>
                <w:rFonts w:ascii="Arial Narrow" w:hAnsi="Arial Narrow" w:cs="Arial"/>
                <w:sz w:val="16"/>
                <w:szCs w:val="18"/>
              </w:rPr>
              <w:t>du</w:t>
            </w:r>
            <w:r>
              <w:rPr>
                <w:rFonts w:ascii="Arial Narrow" w:hAnsi="Arial Narrow" w:cs="Arial"/>
                <w:sz w:val="16"/>
                <w:szCs w:val="18"/>
              </w:rPr>
              <w:t> :</w:t>
            </w:r>
          </w:p>
          <w:p w14:paraId="1493C412" w14:textId="255DB677" w:rsidR="00C66A3B" w:rsidRPr="00F4097C" w:rsidRDefault="00C66A3B" w:rsidP="00C66A3B">
            <w:pPr>
              <w:jc w:val="both"/>
              <w:rPr>
                <w:rFonts w:ascii="Arial Narrow" w:hAnsi="Arial Narrow" w:cs="Arial"/>
                <w:sz w:val="16"/>
                <w:szCs w:val="18"/>
              </w:rPr>
            </w:pPr>
          </w:p>
        </w:tc>
      </w:tr>
      <w:tr w:rsidR="00EE67B7" w:rsidRPr="00F4097C" w14:paraId="6FDEB121" w14:textId="77777777" w:rsidTr="00C66A3B">
        <w:trPr>
          <w:trHeight w:val="409"/>
        </w:trPr>
        <w:tc>
          <w:tcPr>
            <w:tcW w:w="2566" w:type="dxa"/>
            <w:tcBorders>
              <w:top w:val="single" w:sz="4" w:space="0" w:color="000000"/>
              <w:left w:val="single" w:sz="8" w:space="0" w:color="000000"/>
              <w:bottom w:val="single" w:sz="8" w:space="0" w:color="000000"/>
            </w:tcBorders>
            <w:shd w:val="clear" w:color="auto" w:fill="E7E6E6" w:themeFill="background2"/>
          </w:tcPr>
          <w:p w14:paraId="35E3ED38"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 xml:space="preserve">Effectif global </w:t>
            </w:r>
          </w:p>
        </w:tc>
        <w:tc>
          <w:tcPr>
            <w:tcW w:w="2565" w:type="dxa"/>
            <w:tcBorders>
              <w:left w:val="single" w:sz="4" w:space="0" w:color="000000"/>
              <w:bottom w:val="single" w:sz="8" w:space="0" w:color="000000"/>
            </w:tcBorders>
            <w:shd w:val="clear" w:color="auto" w:fill="E7E6E6" w:themeFill="background2"/>
          </w:tcPr>
          <w:p w14:paraId="04104E92" w14:textId="77777777" w:rsidR="00EE67B7" w:rsidRPr="00F4097C" w:rsidRDefault="00EE67B7" w:rsidP="001645F1">
            <w:pPr>
              <w:jc w:val="both"/>
              <w:rPr>
                <w:rFonts w:ascii="Arial Narrow" w:hAnsi="Arial Narrow" w:cs="Arial"/>
                <w:sz w:val="16"/>
                <w:szCs w:val="18"/>
              </w:rPr>
            </w:pPr>
          </w:p>
          <w:p w14:paraId="00A2E69F" w14:textId="77777777" w:rsidR="00EE67B7" w:rsidRPr="00F4097C" w:rsidRDefault="00EE67B7" w:rsidP="001645F1">
            <w:pPr>
              <w:jc w:val="both"/>
              <w:rPr>
                <w:rFonts w:ascii="Arial Narrow" w:hAnsi="Arial Narrow" w:cs="Arial"/>
                <w:sz w:val="16"/>
                <w:szCs w:val="18"/>
              </w:rPr>
            </w:pPr>
          </w:p>
        </w:tc>
        <w:tc>
          <w:tcPr>
            <w:tcW w:w="2565" w:type="dxa"/>
            <w:tcBorders>
              <w:left w:val="single" w:sz="8" w:space="0" w:color="000000"/>
              <w:bottom w:val="single" w:sz="8" w:space="0" w:color="000000"/>
            </w:tcBorders>
            <w:shd w:val="clear" w:color="auto" w:fill="E7E6E6" w:themeFill="background2"/>
          </w:tcPr>
          <w:p w14:paraId="0476225B" w14:textId="77777777" w:rsidR="00EE67B7" w:rsidRPr="00F4097C" w:rsidRDefault="00EE67B7" w:rsidP="001645F1">
            <w:pPr>
              <w:jc w:val="both"/>
              <w:rPr>
                <w:rFonts w:ascii="Arial Narrow" w:hAnsi="Arial Narrow" w:cs="Arial"/>
                <w:sz w:val="16"/>
                <w:szCs w:val="18"/>
              </w:rPr>
            </w:pPr>
          </w:p>
        </w:tc>
        <w:tc>
          <w:tcPr>
            <w:tcW w:w="2585" w:type="dxa"/>
            <w:tcBorders>
              <w:left w:val="single" w:sz="8" w:space="0" w:color="000000"/>
              <w:bottom w:val="single" w:sz="8" w:space="0" w:color="000000"/>
              <w:right w:val="single" w:sz="8" w:space="0" w:color="000000"/>
            </w:tcBorders>
            <w:shd w:val="clear" w:color="auto" w:fill="E7E6E6" w:themeFill="background2"/>
          </w:tcPr>
          <w:p w14:paraId="4310A034" w14:textId="77777777" w:rsidR="00EE67B7" w:rsidRPr="00F4097C" w:rsidRDefault="00EE67B7" w:rsidP="001645F1">
            <w:pPr>
              <w:jc w:val="both"/>
              <w:rPr>
                <w:rFonts w:ascii="Arial Narrow" w:hAnsi="Arial Narrow" w:cs="Arial"/>
                <w:sz w:val="16"/>
                <w:szCs w:val="18"/>
              </w:rPr>
            </w:pPr>
          </w:p>
        </w:tc>
      </w:tr>
      <w:tr w:rsidR="00EE67B7" w:rsidRPr="00F4097C" w14:paraId="3F4461BA" w14:textId="77777777" w:rsidTr="00C66A3B">
        <w:trPr>
          <w:trHeight w:val="401"/>
        </w:trPr>
        <w:tc>
          <w:tcPr>
            <w:tcW w:w="2566" w:type="dxa"/>
            <w:tcBorders>
              <w:left w:val="single" w:sz="8" w:space="0" w:color="000000"/>
              <w:bottom w:val="single" w:sz="8" w:space="0" w:color="000000"/>
            </w:tcBorders>
            <w:shd w:val="clear" w:color="auto" w:fill="E7E6E6" w:themeFill="background2"/>
          </w:tcPr>
          <w:p w14:paraId="4D3E2F75"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Part d’encadrant</w:t>
            </w:r>
          </w:p>
        </w:tc>
        <w:tc>
          <w:tcPr>
            <w:tcW w:w="2565" w:type="dxa"/>
            <w:tcBorders>
              <w:left w:val="single" w:sz="8" w:space="0" w:color="000000"/>
              <w:bottom w:val="single" w:sz="8" w:space="0" w:color="000000"/>
            </w:tcBorders>
            <w:shd w:val="clear" w:color="auto" w:fill="E7E6E6" w:themeFill="background2"/>
          </w:tcPr>
          <w:p w14:paraId="65AF67B4" w14:textId="77777777" w:rsidR="00EE67B7" w:rsidRPr="00F4097C" w:rsidRDefault="00EE67B7" w:rsidP="001645F1">
            <w:pPr>
              <w:jc w:val="both"/>
              <w:rPr>
                <w:rFonts w:ascii="Arial Narrow" w:hAnsi="Arial Narrow" w:cs="Arial"/>
                <w:sz w:val="16"/>
                <w:szCs w:val="18"/>
              </w:rPr>
            </w:pPr>
          </w:p>
          <w:p w14:paraId="152A5A2E"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c>
          <w:tcPr>
            <w:tcW w:w="2565" w:type="dxa"/>
            <w:tcBorders>
              <w:left w:val="single" w:sz="8" w:space="0" w:color="000000"/>
              <w:bottom w:val="single" w:sz="8" w:space="0" w:color="000000"/>
            </w:tcBorders>
            <w:shd w:val="clear" w:color="auto" w:fill="E7E6E6" w:themeFill="background2"/>
          </w:tcPr>
          <w:p w14:paraId="14D25EDF" w14:textId="77777777" w:rsidR="00EE67B7" w:rsidRPr="00F4097C" w:rsidRDefault="00EE67B7" w:rsidP="001645F1">
            <w:pPr>
              <w:jc w:val="both"/>
              <w:rPr>
                <w:rFonts w:ascii="Arial Narrow" w:hAnsi="Arial Narrow" w:cs="Arial"/>
                <w:sz w:val="16"/>
                <w:szCs w:val="18"/>
              </w:rPr>
            </w:pPr>
          </w:p>
          <w:p w14:paraId="658E416A"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c>
          <w:tcPr>
            <w:tcW w:w="2585" w:type="dxa"/>
            <w:tcBorders>
              <w:left w:val="single" w:sz="8" w:space="0" w:color="000000"/>
              <w:bottom w:val="single" w:sz="8" w:space="0" w:color="000000"/>
              <w:right w:val="single" w:sz="8" w:space="0" w:color="000000"/>
            </w:tcBorders>
            <w:shd w:val="clear" w:color="auto" w:fill="E7E6E6" w:themeFill="background2"/>
          </w:tcPr>
          <w:p w14:paraId="1D706663" w14:textId="77777777" w:rsidR="00EE67B7" w:rsidRPr="00F4097C" w:rsidRDefault="00EE67B7" w:rsidP="001645F1">
            <w:pPr>
              <w:jc w:val="both"/>
              <w:rPr>
                <w:rFonts w:ascii="Arial Narrow" w:hAnsi="Arial Narrow" w:cs="Arial"/>
                <w:sz w:val="16"/>
                <w:szCs w:val="18"/>
              </w:rPr>
            </w:pPr>
          </w:p>
          <w:p w14:paraId="7C14A67F" w14:textId="77777777" w:rsidR="00EE67B7" w:rsidRPr="00F4097C" w:rsidRDefault="00EE67B7" w:rsidP="001645F1">
            <w:pPr>
              <w:jc w:val="both"/>
              <w:rPr>
                <w:rFonts w:ascii="Arial Narrow" w:hAnsi="Arial Narrow" w:cs="Arial"/>
                <w:sz w:val="16"/>
                <w:szCs w:val="18"/>
              </w:rPr>
            </w:pPr>
            <w:r w:rsidRPr="00F4097C">
              <w:rPr>
                <w:rFonts w:ascii="Arial Narrow" w:hAnsi="Arial Narrow" w:cs="Arial"/>
                <w:sz w:val="16"/>
                <w:szCs w:val="18"/>
              </w:rPr>
              <w:t>%</w:t>
            </w:r>
          </w:p>
        </w:tc>
      </w:tr>
    </w:tbl>
    <w:p w14:paraId="7C46D676" w14:textId="77777777" w:rsidR="00C66A3B" w:rsidRDefault="00C66A3B" w:rsidP="00EE67B7">
      <w:pPr>
        <w:jc w:val="both"/>
        <w:rPr>
          <w:rFonts w:ascii="Arial Narrow" w:hAnsi="Arial Narrow" w:cs="Arial"/>
          <w:b/>
          <w:iCs/>
          <w:sz w:val="18"/>
          <w:szCs w:val="18"/>
        </w:rPr>
      </w:pPr>
    </w:p>
    <w:p w14:paraId="0A24BBCF" w14:textId="77777777" w:rsidR="00EC0DA7" w:rsidRPr="00EC0DA7" w:rsidRDefault="00EC0DA7" w:rsidP="00EC0DA7">
      <w:pPr>
        <w:rPr>
          <w:rFonts w:ascii="Arial Narrow" w:hAnsi="Arial Narrow" w:cs="Arial"/>
          <w:sz w:val="18"/>
          <w:szCs w:val="18"/>
        </w:rPr>
      </w:pPr>
    </w:p>
    <w:p w14:paraId="38B7501E" w14:textId="77777777" w:rsidR="00EC0DA7" w:rsidRPr="00EC0DA7" w:rsidRDefault="00EC0DA7" w:rsidP="00EC0DA7">
      <w:pPr>
        <w:rPr>
          <w:rFonts w:ascii="Arial Narrow" w:hAnsi="Arial Narrow" w:cs="Arial"/>
          <w:sz w:val="18"/>
          <w:szCs w:val="18"/>
        </w:rPr>
      </w:pPr>
    </w:p>
    <w:p w14:paraId="784FA8B6" w14:textId="77777777" w:rsidR="00EC0DA7" w:rsidRDefault="00EC0DA7" w:rsidP="00EC0DA7">
      <w:pPr>
        <w:rPr>
          <w:rFonts w:ascii="Arial Narrow" w:hAnsi="Arial Narrow" w:cs="Arial"/>
          <w:b/>
          <w:iCs/>
          <w:sz w:val="18"/>
          <w:szCs w:val="18"/>
        </w:rPr>
      </w:pPr>
    </w:p>
    <w:p w14:paraId="25ACACCC" w14:textId="77777777" w:rsidR="00EC0DA7" w:rsidRDefault="00EC0DA7" w:rsidP="00EC0DA7">
      <w:pPr>
        <w:rPr>
          <w:rFonts w:ascii="Arial Narrow" w:hAnsi="Arial Narrow" w:cs="Arial"/>
          <w:sz w:val="18"/>
          <w:szCs w:val="18"/>
        </w:rPr>
      </w:pPr>
    </w:p>
    <w:p w14:paraId="4AF5DA29" w14:textId="77777777" w:rsidR="00290F33" w:rsidRPr="00290F33" w:rsidRDefault="00290F33" w:rsidP="00290F33">
      <w:pPr>
        <w:rPr>
          <w:rFonts w:ascii="Arial Narrow" w:hAnsi="Arial Narrow" w:cs="Arial"/>
          <w:sz w:val="18"/>
          <w:szCs w:val="18"/>
        </w:rPr>
      </w:pPr>
    </w:p>
    <w:p w14:paraId="48CB4ACB" w14:textId="77777777" w:rsidR="00290F33" w:rsidRPr="00290F33" w:rsidRDefault="00290F33" w:rsidP="00290F33">
      <w:pPr>
        <w:rPr>
          <w:rFonts w:ascii="Arial Narrow" w:hAnsi="Arial Narrow" w:cs="Arial"/>
          <w:sz w:val="18"/>
          <w:szCs w:val="18"/>
        </w:rPr>
      </w:pPr>
    </w:p>
    <w:p w14:paraId="5805466C" w14:textId="0295399C" w:rsidR="00290F33" w:rsidRPr="00290F33" w:rsidRDefault="00290F33" w:rsidP="00290F33">
      <w:pPr>
        <w:tabs>
          <w:tab w:val="left" w:pos="1395"/>
        </w:tabs>
        <w:rPr>
          <w:rFonts w:ascii="Arial Narrow" w:hAnsi="Arial Narrow" w:cs="Arial"/>
          <w:sz w:val="18"/>
          <w:szCs w:val="18"/>
        </w:rPr>
      </w:pPr>
      <w:r>
        <w:rPr>
          <w:rFonts w:ascii="Arial Narrow" w:hAnsi="Arial Narrow" w:cs="Arial"/>
          <w:sz w:val="18"/>
          <w:szCs w:val="18"/>
        </w:rPr>
        <w:tab/>
      </w:r>
    </w:p>
    <w:p w14:paraId="63EDB97F" w14:textId="5D6B908C" w:rsidR="00290F33" w:rsidRPr="00290F33" w:rsidRDefault="00290F33" w:rsidP="00290F33">
      <w:pPr>
        <w:tabs>
          <w:tab w:val="left" w:pos="1395"/>
        </w:tabs>
        <w:rPr>
          <w:rFonts w:ascii="Arial Narrow" w:hAnsi="Arial Narrow" w:cs="Arial"/>
          <w:sz w:val="18"/>
          <w:szCs w:val="18"/>
        </w:rPr>
        <w:sectPr w:rsidR="00290F33" w:rsidRPr="00290F33" w:rsidSect="00BB77DC">
          <w:type w:val="continuous"/>
          <w:pgSz w:w="11906" w:h="16838"/>
          <w:pgMar w:top="709" w:right="851" w:bottom="736" w:left="851" w:header="720" w:footer="818" w:gutter="0"/>
          <w:cols w:space="720"/>
          <w:docGrid w:linePitch="360"/>
        </w:sectPr>
      </w:pPr>
      <w:r>
        <w:rPr>
          <w:rFonts w:ascii="Arial Narrow" w:hAnsi="Arial Narrow" w:cs="Arial"/>
          <w:sz w:val="18"/>
          <w:szCs w:val="18"/>
        </w:rPr>
        <w:tab/>
      </w:r>
    </w:p>
    <w:p w14:paraId="0DF55170" w14:textId="77777777" w:rsidR="002308BF" w:rsidRPr="00A7744A" w:rsidRDefault="002308BF" w:rsidP="002308BF">
      <w:pPr>
        <w:jc w:val="both"/>
        <w:rPr>
          <w:rFonts w:ascii="Arial Narrow" w:hAnsi="Arial Narrow" w:cs="Arial"/>
          <w:bCs/>
          <w:color w:val="808080" w:themeColor="background1" w:themeShade="80"/>
          <w:sz w:val="18"/>
          <w:szCs w:val="18"/>
        </w:rPr>
      </w:pPr>
      <w:r>
        <w:rPr>
          <w:rFonts w:ascii="Arial Narrow" w:hAnsi="Arial Narrow" w:cs="Arial"/>
          <w:b/>
          <w:iCs/>
          <w:sz w:val="18"/>
          <w:szCs w:val="18"/>
        </w:rPr>
        <w:lastRenderedPageBreak/>
        <w:t>2-2</w:t>
      </w:r>
      <w:r w:rsidRPr="0047104F">
        <w:rPr>
          <w:rFonts w:ascii="Arial Narrow" w:hAnsi="Arial Narrow" w:cs="Arial"/>
          <w:iCs/>
          <w:sz w:val="18"/>
          <w:szCs w:val="18"/>
        </w:rPr>
        <w:t xml:space="preserve"> – </w:t>
      </w:r>
      <w:r w:rsidRPr="00A7744A">
        <w:rPr>
          <w:rFonts w:ascii="Arial Narrow" w:hAnsi="Arial Narrow" w:cs="Arial"/>
          <w:bCs/>
          <w:sz w:val="18"/>
          <w:szCs w:val="18"/>
        </w:rPr>
        <w:t xml:space="preserve">Outillages, Moyens matériels et logistiques du candidat en lien avec l’objet du marché : </w:t>
      </w:r>
    </w:p>
    <w:p w14:paraId="1741EC03" w14:textId="77777777" w:rsidR="002308BF" w:rsidRDefault="002308BF" w:rsidP="002308BF">
      <w:pPr>
        <w:jc w:val="both"/>
        <w:rPr>
          <w:rFonts w:ascii="Arial Narrow" w:hAnsi="Arial Narrow" w:cs="Arial"/>
          <w:bCs/>
          <w:i/>
          <w:iCs/>
          <w:color w:val="808080" w:themeColor="background1" w:themeShade="80"/>
          <w:sz w:val="18"/>
          <w:szCs w:val="18"/>
        </w:rPr>
      </w:pPr>
    </w:p>
    <w:p w14:paraId="5707FD04" w14:textId="77777777" w:rsidR="002308BF" w:rsidRPr="009D31FC" w:rsidRDefault="002308BF" w:rsidP="002308BF">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rPr>
        <w:t>Le tableau peut être complété par autant de colonnes que nécessaire.</w:t>
      </w:r>
    </w:p>
    <w:p w14:paraId="688258B2" w14:textId="77777777" w:rsidR="002308BF" w:rsidRDefault="002308BF" w:rsidP="002308BF">
      <w:pPr>
        <w:jc w:val="both"/>
        <w:rPr>
          <w:rFonts w:ascii="Arial Narrow" w:hAnsi="Arial Narrow" w:cs="Arial"/>
          <w:bCs/>
          <w:i/>
          <w:color w:val="808080" w:themeColor="background1" w:themeShade="80"/>
          <w:sz w:val="18"/>
          <w:szCs w:val="18"/>
        </w:rPr>
      </w:pPr>
      <w:r w:rsidRPr="009D31FC">
        <w:rPr>
          <w:rFonts w:ascii="Arial Narrow" w:hAnsi="Arial Narrow" w:cs="Arial"/>
          <w:bCs/>
          <w:i/>
          <w:color w:val="808080" w:themeColor="background1" w:themeShade="80"/>
          <w:sz w:val="18"/>
          <w:szCs w:val="18"/>
          <w:u w:val="single"/>
        </w:rPr>
        <w:t>En cas de groupement</w:t>
      </w:r>
      <w:r w:rsidRPr="009D31FC">
        <w:rPr>
          <w:rFonts w:ascii="Arial Narrow" w:hAnsi="Arial Narrow" w:cs="Arial"/>
          <w:bCs/>
          <w:i/>
          <w:color w:val="808080" w:themeColor="background1" w:themeShade="80"/>
          <w:sz w:val="18"/>
          <w:szCs w:val="18"/>
        </w:rPr>
        <w:t> : tableau à dupliquer par autant de cotraitant que comporte le groupement</w:t>
      </w:r>
    </w:p>
    <w:p w14:paraId="6B918120" w14:textId="77777777" w:rsidR="002308BF" w:rsidRDefault="002308BF" w:rsidP="002308BF">
      <w:pPr>
        <w:jc w:val="both"/>
        <w:rPr>
          <w:rFonts w:ascii="Arial Narrow" w:hAnsi="Arial Narrow" w:cs="Arial"/>
          <w:sz w:val="18"/>
          <w:szCs w:val="18"/>
        </w:rPr>
      </w:pPr>
    </w:p>
    <w:tbl>
      <w:tblPr>
        <w:tblStyle w:val="Grilledutableau"/>
        <w:tblW w:w="0" w:type="auto"/>
        <w:shd w:val="clear" w:color="auto" w:fill="E7E6E6" w:themeFill="background2"/>
        <w:tblLook w:val="04A0" w:firstRow="1" w:lastRow="0" w:firstColumn="1" w:lastColumn="0" w:noHBand="0" w:noVBand="1"/>
      </w:tblPr>
      <w:tblGrid>
        <w:gridCol w:w="2548"/>
        <w:gridCol w:w="2548"/>
        <w:gridCol w:w="2549"/>
        <w:gridCol w:w="2549"/>
      </w:tblGrid>
      <w:tr w:rsidR="002308BF" w:rsidRPr="00DF3FC5" w14:paraId="71EA445B" w14:textId="77777777" w:rsidTr="00565F02">
        <w:tc>
          <w:tcPr>
            <w:tcW w:w="2548" w:type="dxa"/>
            <w:shd w:val="clear" w:color="auto" w:fill="E7E6E6" w:themeFill="background2"/>
          </w:tcPr>
          <w:p w14:paraId="48138802" w14:textId="77777777" w:rsidR="002308BF" w:rsidRPr="00DF3FC5" w:rsidRDefault="002308BF" w:rsidP="00565F02">
            <w:pPr>
              <w:jc w:val="both"/>
              <w:rPr>
                <w:rFonts w:ascii="Arial Narrow" w:hAnsi="Arial Narrow" w:cs="Arial"/>
                <w:b/>
                <w:sz w:val="18"/>
                <w:szCs w:val="18"/>
              </w:rPr>
            </w:pPr>
            <w:r w:rsidRPr="00DF3FC5">
              <w:rPr>
                <w:rFonts w:ascii="Arial Narrow" w:hAnsi="Arial Narrow" w:cs="Arial"/>
                <w:b/>
                <w:sz w:val="18"/>
                <w:szCs w:val="18"/>
              </w:rPr>
              <w:t xml:space="preserve">Locaux disponibles / sites d’implantation </w:t>
            </w:r>
          </w:p>
        </w:tc>
        <w:tc>
          <w:tcPr>
            <w:tcW w:w="2548" w:type="dxa"/>
            <w:shd w:val="clear" w:color="auto" w:fill="E7E6E6" w:themeFill="background2"/>
          </w:tcPr>
          <w:p w14:paraId="30559769" w14:textId="77777777" w:rsidR="002308BF" w:rsidRPr="00DF3FC5" w:rsidRDefault="002308BF" w:rsidP="00565F02">
            <w:pPr>
              <w:jc w:val="both"/>
              <w:rPr>
                <w:rFonts w:ascii="Arial Narrow" w:hAnsi="Arial Narrow" w:cs="Arial"/>
                <w:b/>
                <w:sz w:val="18"/>
                <w:szCs w:val="18"/>
              </w:rPr>
            </w:pPr>
            <w:r w:rsidRPr="00DF3FC5">
              <w:rPr>
                <w:rFonts w:ascii="Arial Narrow" w:hAnsi="Arial Narrow" w:cs="Arial"/>
                <w:b/>
                <w:sz w:val="18"/>
                <w:szCs w:val="18"/>
              </w:rPr>
              <w:t>Véhicules professionnelles (dont véhicules électriques) (*)</w:t>
            </w:r>
          </w:p>
        </w:tc>
        <w:tc>
          <w:tcPr>
            <w:tcW w:w="2549" w:type="dxa"/>
            <w:shd w:val="clear" w:color="auto" w:fill="E7E6E6" w:themeFill="background2"/>
          </w:tcPr>
          <w:p w14:paraId="5E9E5316" w14:textId="77777777" w:rsidR="002308BF" w:rsidRPr="00DF3FC5" w:rsidRDefault="002308BF" w:rsidP="00565F02">
            <w:pPr>
              <w:jc w:val="both"/>
              <w:rPr>
                <w:rFonts w:ascii="Arial Narrow" w:hAnsi="Arial Narrow" w:cs="Arial"/>
                <w:b/>
                <w:sz w:val="18"/>
                <w:szCs w:val="18"/>
              </w:rPr>
            </w:pPr>
            <w:r w:rsidRPr="00DF3FC5">
              <w:rPr>
                <w:rFonts w:ascii="Arial Narrow" w:hAnsi="Arial Narrow" w:cs="Arial"/>
                <w:b/>
                <w:sz w:val="18"/>
                <w:szCs w:val="18"/>
              </w:rPr>
              <w:t>Autres outils logistiques en lien avec l’objet du marché</w:t>
            </w:r>
          </w:p>
        </w:tc>
        <w:tc>
          <w:tcPr>
            <w:tcW w:w="2549" w:type="dxa"/>
            <w:shd w:val="clear" w:color="auto" w:fill="E7E6E6" w:themeFill="background2"/>
          </w:tcPr>
          <w:p w14:paraId="7AE658D1" w14:textId="77777777" w:rsidR="002308BF" w:rsidRPr="00DF3FC5" w:rsidRDefault="002308BF" w:rsidP="00565F02">
            <w:pPr>
              <w:jc w:val="both"/>
              <w:rPr>
                <w:rFonts w:ascii="Arial Narrow" w:hAnsi="Arial Narrow" w:cs="Arial"/>
                <w:b/>
                <w:sz w:val="18"/>
                <w:szCs w:val="18"/>
              </w:rPr>
            </w:pPr>
            <w:r w:rsidRPr="00DF3FC5">
              <w:rPr>
                <w:rFonts w:ascii="Arial Narrow" w:hAnsi="Arial Narrow" w:cs="Arial"/>
                <w:b/>
                <w:sz w:val="18"/>
                <w:szCs w:val="18"/>
              </w:rPr>
              <w:t>Outils informatiques / outils de système d’information</w:t>
            </w:r>
          </w:p>
        </w:tc>
      </w:tr>
      <w:tr w:rsidR="002308BF" w14:paraId="6EECB0B3" w14:textId="77777777" w:rsidTr="00565F02">
        <w:tc>
          <w:tcPr>
            <w:tcW w:w="2548" w:type="dxa"/>
            <w:shd w:val="clear" w:color="auto" w:fill="E7E6E6" w:themeFill="background2"/>
          </w:tcPr>
          <w:p w14:paraId="434D4FC5" w14:textId="77777777" w:rsidR="002308BF" w:rsidRDefault="002308BF" w:rsidP="00565F02">
            <w:pPr>
              <w:jc w:val="both"/>
              <w:rPr>
                <w:rFonts w:ascii="Arial Narrow" w:hAnsi="Arial Narrow" w:cs="Arial"/>
                <w:sz w:val="18"/>
                <w:szCs w:val="18"/>
              </w:rPr>
            </w:pPr>
          </w:p>
        </w:tc>
        <w:tc>
          <w:tcPr>
            <w:tcW w:w="2548" w:type="dxa"/>
            <w:shd w:val="clear" w:color="auto" w:fill="E7E6E6" w:themeFill="background2"/>
          </w:tcPr>
          <w:p w14:paraId="07FA0406"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1D790A49"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478C5D86" w14:textId="77777777" w:rsidR="002308BF" w:rsidRDefault="002308BF" w:rsidP="00565F02">
            <w:pPr>
              <w:jc w:val="both"/>
              <w:rPr>
                <w:rFonts w:ascii="Arial Narrow" w:hAnsi="Arial Narrow" w:cs="Arial"/>
                <w:sz w:val="18"/>
                <w:szCs w:val="18"/>
              </w:rPr>
            </w:pPr>
          </w:p>
        </w:tc>
      </w:tr>
      <w:tr w:rsidR="002308BF" w14:paraId="2DA00EDA" w14:textId="77777777" w:rsidTr="00565F02">
        <w:tc>
          <w:tcPr>
            <w:tcW w:w="2548" w:type="dxa"/>
            <w:shd w:val="clear" w:color="auto" w:fill="E7E6E6" w:themeFill="background2"/>
          </w:tcPr>
          <w:p w14:paraId="0943A6C3" w14:textId="77777777" w:rsidR="002308BF" w:rsidRDefault="002308BF" w:rsidP="00565F02">
            <w:pPr>
              <w:jc w:val="both"/>
              <w:rPr>
                <w:rFonts w:ascii="Arial Narrow" w:hAnsi="Arial Narrow" w:cs="Arial"/>
                <w:sz w:val="18"/>
                <w:szCs w:val="18"/>
              </w:rPr>
            </w:pPr>
          </w:p>
        </w:tc>
        <w:tc>
          <w:tcPr>
            <w:tcW w:w="2548" w:type="dxa"/>
            <w:shd w:val="clear" w:color="auto" w:fill="E7E6E6" w:themeFill="background2"/>
          </w:tcPr>
          <w:p w14:paraId="03613154"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42AE169E"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2BA68098" w14:textId="77777777" w:rsidR="002308BF" w:rsidRDefault="002308BF" w:rsidP="00565F02">
            <w:pPr>
              <w:jc w:val="both"/>
              <w:rPr>
                <w:rFonts w:ascii="Arial Narrow" w:hAnsi="Arial Narrow" w:cs="Arial"/>
                <w:sz w:val="18"/>
                <w:szCs w:val="18"/>
              </w:rPr>
            </w:pPr>
          </w:p>
        </w:tc>
      </w:tr>
      <w:tr w:rsidR="002308BF" w14:paraId="1D8EE569" w14:textId="77777777" w:rsidTr="00565F02">
        <w:tc>
          <w:tcPr>
            <w:tcW w:w="2548" w:type="dxa"/>
            <w:shd w:val="clear" w:color="auto" w:fill="E7E6E6" w:themeFill="background2"/>
          </w:tcPr>
          <w:p w14:paraId="70668D8B" w14:textId="77777777" w:rsidR="002308BF" w:rsidRDefault="002308BF" w:rsidP="00565F02">
            <w:pPr>
              <w:jc w:val="both"/>
              <w:rPr>
                <w:rFonts w:ascii="Arial Narrow" w:hAnsi="Arial Narrow" w:cs="Arial"/>
                <w:sz w:val="18"/>
                <w:szCs w:val="18"/>
              </w:rPr>
            </w:pPr>
          </w:p>
        </w:tc>
        <w:tc>
          <w:tcPr>
            <w:tcW w:w="2548" w:type="dxa"/>
            <w:shd w:val="clear" w:color="auto" w:fill="E7E6E6" w:themeFill="background2"/>
          </w:tcPr>
          <w:p w14:paraId="29511139"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260E77C6" w14:textId="77777777" w:rsidR="002308BF" w:rsidRDefault="002308BF" w:rsidP="00565F02">
            <w:pPr>
              <w:jc w:val="both"/>
              <w:rPr>
                <w:rFonts w:ascii="Arial Narrow" w:hAnsi="Arial Narrow" w:cs="Arial"/>
                <w:sz w:val="18"/>
                <w:szCs w:val="18"/>
              </w:rPr>
            </w:pPr>
          </w:p>
        </w:tc>
        <w:tc>
          <w:tcPr>
            <w:tcW w:w="2549" w:type="dxa"/>
            <w:shd w:val="clear" w:color="auto" w:fill="E7E6E6" w:themeFill="background2"/>
          </w:tcPr>
          <w:p w14:paraId="1415A606" w14:textId="77777777" w:rsidR="002308BF" w:rsidRDefault="002308BF" w:rsidP="00565F02">
            <w:pPr>
              <w:jc w:val="both"/>
              <w:rPr>
                <w:rFonts w:ascii="Arial Narrow" w:hAnsi="Arial Narrow" w:cs="Arial"/>
                <w:sz w:val="18"/>
                <w:szCs w:val="18"/>
              </w:rPr>
            </w:pPr>
          </w:p>
        </w:tc>
      </w:tr>
    </w:tbl>
    <w:p w14:paraId="0E03AD96" w14:textId="77777777" w:rsidR="002308BF" w:rsidRPr="00BF1B5E" w:rsidRDefault="002308BF" w:rsidP="002308BF">
      <w:pPr>
        <w:jc w:val="right"/>
        <w:rPr>
          <w:rFonts w:ascii="Arial Narrow" w:hAnsi="Arial Narrow" w:cs="Arial"/>
          <w:i/>
          <w:sz w:val="14"/>
          <w:szCs w:val="18"/>
        </w:rPr>
      </w:pPr>
      <w:r w:rsidRPr="00721859">
        <w:rPr>
          <w:rFonts w:ascii="Arial Narrow" w:hAnsi="Arial Narrow" w:cs="Arial"/>
          <w:i/>
          <w:sz w:val="14"/>
          <w:szCs w:val="18"/>
        </w:rPr>
        <w:t>(*) Indiquer la part de véhicules propres disponibles au regard de la totalité de la flotte</w:t>
      </w:r>
    </w:p>
    <w:p w14:paraId="3E270F10" w14:textId="77777777" w:rsidR="002308BF" w:rsidRDefault="002308BF" w:rsidP="00EE67B7">
      <w:pPr>
        <w:jc w:val="both"/>
        <w:rPr>
          <w:rFonts w:ascii="Arial Narrow" w:hAnsi="Arial Narrow" w:cs="Arial"/>
          <w:b/>
          <w:iCs/>
          <w:sz w:val="18"/>
          <w:szCs w:val="18"/>
        </w:rPr>
      </w:pPr>
    </w:p>
    <w:p w14:paraId="7B799BCC" w14:textId="77777777" w:rsidR="00721859" w:rsidRPr="009D31FC" w:rsidRDefault="00EE67B7" w:rsidP="00EE67B7">
      <w:pPr>
        <w:jc w:val="both"/>
        <w:rPr>
          <w:rFonts w:ascii="Arial Narrow" w:hAnsi="Arial Narrow" w:cs="Arial"/>
          <w:b/>
          <w:bCs/>
          <w:color w:val="808080" w:themeColor="background1" w:themeShade="80"/>
          <w:sz w:val="18"/>
          <w:szCs w:val="18"/>
        </w:rPr>
      </w:pPr>
      <w:r w:rsidRPr="009D31FC">
        <w:rPr>
          <w:rFonts w:ascii="Arial Narrow" w:hAnsi="Arial Narrow" w:cs="Arial"/>
          <w:b/>
          <w:bCs/>
          <w:color w:val="808080" w:themeColor="background1" w:themeShade="80"/>
          <w:sz w:val="18"/>
          <w:szCs w:val="18"/>
        </w:rPr>
        <w:t xml:space="preserve">3 – </w:t>
      </w:r>
      <w:r w:rsidR="00721859" w:rsidRPr="009D31FC">
        <w:rPr>
          <w:rFonts w:ascii="Arial Narrow" w:hAnsi="Arial Narrow" w:cs="Arial"/>
          <w:b/>
          <w:bCs/>
          <w:color w:val="808080" w:themeColor="background1" w:themeShade="80"/>
          <w:sz w:val="18"/>
          <w:szCs w:val="18"/>
          <w:u w:val="single"/>
        </w:rPr>
        <w:t xml:space="preserve">CAPACITES </w:t>
      </w:r>
      <w:r w:rsidR="002308BF">
        <w:rPr>
          <w:rFonts w:ascii="Arial Narrow" w:hAnsi="Arial Narrow" w:cs="Arial"/>
          <w:b/>
          <w:bCs/>
          <w:color w:val="808080" w:themeColor="background1" w:themeShade="80"/>
          <w:sz w:val="18"/>
          <w:szCs w:val="18"/>
          <w:u w:val="single"/>
        </w:rPr>
        <w:t>PROFESSIONNELLES</w:t>
      </w:r>
    </w:p>
    <w:p w14:paraId="035AC9CA" w14:textId="77777777" w:rsidR="00EE67B7" w:rsidRDefault="00EE67B7" w:rsidP="00EE67B7">
      <w:pPr>
        <w:tabs>
          <w:tab w:val="left" w:pos="0"/>
          <w:tab w:val="left" w:pos="2160"/>
        </w:tabs>
        <w:jc w:val="both"/>
        <w:rPr>
          <w:rFonts w:ascii="Arial Narrow" w:hAnsi="Arial Narrow" w:cs="Arial"/>
          <w:i/>
          <w:iCs/>
          <w:color w:val="808080" w:themeColor="background1" w:themeShade="80"/>
          <w:sz w:val="18"/>
          <w:szCs w:val="18"/>
        </w:rPr>
      </w:pPr>
    </w:p>
    <w:p w14:paraId="4CFBF46B" w14:textId="77777777" w:rsidR="002308BF" w:rsidRDefault="00A7744A" w:rsidP="00EE67B7">
      <w:pPr>
        <w:tabs>
          <w:tab w:val="left" w:pos="0"/>
          <w:tab w:val="left" w:pos="2160"/>
        </w:tabs>
        <w:jc w:val="both"/>
        <w:rPr>
          <w:rFonts w:ascii="Arial Narrow" w:hAnsi="Arial Narrow" w:cs="Arial"/>
          <w:i/>
          <w:iCs/>
          <w:color w:val="808080" w:themeColor="background1" w:themeShade="80"/>
          <w:sz w:val="18"/>
          <w:szCs w:val="18"/>
        </w:rPr>
      </w:pPr>
      <w:r>
        <w:rPr>
          <w:rFonts w:ascii="Arial Narrow" w:hAnsi="Arial Narrow" w:cs="Arial"/>
          <w:b/>
          <w:iCs/>
          <w:sz w:val="18"/>
          <w:szCs w:val="18"/>
        </w:rPr>
        <w:t>3</w:t>
      </w:r>
      <w:r w:rsidR="002308BF">
        <w:rPr>
          <w:rFonts w:ascii="Arial Narrow" w:hAnsi="Arial Narrow" w:cs="Arial"/>
          <w:b/>
          <w:iCs/>
          <w:sz w:val="18"/>
          <w:szCs w:val="18"/>
        </w:rPr>
        <w:t>-1</w:t>
      </w:r>
      <w:r w:rsidR="002308BF" w:rsidRPr="0047104F">
        <w:rPr>
          <w:rFonts w:ascii="Arial Narrow" w:hAnsi="Arial Narrow" w:cs="Arial"/>
          <w:iCs/>
          <w:sz w:val="18"/>
          <w:szCs w:val="18"/>
        </w:rPr>
        <w:t xml:space="preserve"> – </w:t>
      </w:r>
      <w:r w:rsidR="002308BF">
        <w:rPr>
          <w:rFonts w:ascii="Arial Narrow" w:hAnsi="Arial Narrow" w:cs="Arial"/>
          <w:bCs/>
          <w:iCs/>
          <w:sz w:val="18"/>
          <w:szCs w:val="18"/>
        </w:rPr>
        <w:t>Références</w:t>
      </w:r>
    </w:p>
    <w:p w14:paraId="78DC82E3" w14:textId="77777777" w:rsidR="002308BF" w:rsidRPr="009D31FC" w:rsidRDefault="002308BF" w:rsidP="00EE67B7">
      <w:pPr>
        <w:tabs>
          <w:tab w:val="left" w:pos="0"/>
          <w:tab w:val="left" w:pos="2160"/>
        </w:tabs>
        <w:jc w:val="both"/>
        <w:rPr>
          <w:rFonts w:ascii="Arial Narrow" w:hAnsi="Arial Narrow" w:cs="Arial"/>
          <w:i/>
          <w:iCs/>
          <w:color w:val="808080" w:themeColor="background1" w:themeShade="80"/>
          <w:sz w:val="18"/>
          <w:szCs w:val="18"/>
        </w:rPr>
      </w:pPr>
    </w:p>
    <w:p w14:paraId="3E962C63" w14:textId="77777777" w:rsidR="0065580C" w:rsidRPr="009D31FC" w:rsidRDefault="0065580C" w:rsidP="0065580C">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rPr>
        <w:t>Le tableau peut être complété par autant de colonnes que nécessaire.</w:t>
      </w:r>
    </w:p>
    <w:p w14:paraId="2231976D" w14:textId="77777777" w:rsidR="00721859" w:rsidRPr="009D31FC" w:rsidRDefault="00721859" w:rsidP="00721859">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u w:val="single"/>
        </w:rPr>
        <w:t>En cas de groupement</w:t>
      </w:r>
      <w:r w:rsidRPr="009D31FC">
        <w:rPr>
          <w:rFonts w:ascii="Arial Narrow" w:hAnsi="Arial Narrow" w:cs="Arial"/>
          <w:bCs/>
          <w:i/>
          <w:iCs/>
          <w:color w:val="808080" w:themeColor="background1" w:themeShade="80"/>
          <w:sz w:val="18"/>
          <w:szCs w:val="18"/>
        </w:rPr>
        <w:t xml:space="preserve"> : tableau à dupliquer par autant de cotraitant que comporte le groupement</w:t>
      </w:r>
    </w:p>
    <w:p w14:paraId="638AF2AF" w14:textId="77777777" w:rsidR="00627BF5" w:rsidRPr="00721859" w:rsidRDefault="00627BF5" w:rsidP="00721859">
      <w:pPr>
        <w:jc w:val="both"/>
        <w:rPr>
          <w:rFonts w:ascii="Arial Narrow" w:hAnsi="Arial Narrow" w:cs="Arial"/>
          <w:bCs/>
          <w:i/>
          <w:iCs/>
          <w:color w:val="7030A0"/>
          <w:sz w:val="18"/>
          <w:szCs w:val="18"/>
        </w:rPr>
      </w:pPr>
    </w:p>
    <w:p w14:paraId="648D055B" w14:textId="77777777" w:rsidR="0065580C" w:rsidRPr="0065580C" w:rsidRDefault="0065580C" w:rsidP="0065580C">
      <w:pPr>
        <w:tabs>
          <w:tab w:val="left" w:pos="0"/>
          <w:tab w:val="left" w:pos="2160"/>
        </w:tabs>
        <w:jc w:val="both"/>
        <w:rPr>
          <w:rFonts w:ascii="Arial Narrow" w:hAnsi="Arial Narrow" w:cs="Arial"/>
          <w:bCs/>
          <w:iCs/>
          <w:sz w:val="18"/>
          <w:szCs w:val="18"/>
        </w:rPr>
      </w:pPr>
      <w:r w:rsidRPr="0065580C">
        <w:rPr>
          <w:rFonts w:ascii="Arial Narrow" w:hAnsi="Arial Narrow" w:cs="Arial"/>
          <w:bCs/>
          <w:iCs/>
          <w:sz w:val="18"/>
          <w:szCs w:val="18"/>
        </w:rPr>
        <w:t>En cas de groupement, nom du cotraitant</w:t>
      </w:r>
      <w:r w:rsidR="00A7744A">
        <w:rPr>
          <w:rFonts w:ascii="Arial Narrow" w:hAnsi="Arial Narrow" w:cs="Arial"/>
          <w:bCs/>
          <w:iCs/>
          <w:sz w:val="18"/>
          <w:szCs w:val="18"/>
        </w:rPr>
        <w:t xml:space="preserve"> : </w:t>
      </w:r>
    </w:p>
    <w:p w14:paraId="11134F79" w14:textId="77777777" w:rsidR="002C7799" w:rsidRDefault="002C7799" w:rsidP="00EE67B7">
      <w:pPr>
        <w:tabs>
          <w:tab w:val="left" w:pos="0"/>
          <w:tab w:val="left" w:pos="2160"/>
        </w:tabs>
        <w:jc w:val="both"/>
        <w:rPr>
          <w:rFonts w:ascii="Arial Narrow" w:hAnsi="Arial Narrow" w:cs="Arial"/>
          <w:i/>
          <w:iCs/>
          <w:sz w:val="18"/>
          <w:szCs w:val="18"/>
        </w:rPr>
      </w:pPr>
    </w:p>
    <w:tbl>
      <w:tblPr>
        <w:tblW w:w="5003" w:type="pct"/>
        <w:tblLayout w:type="fixed"/>
        <w:tblCellMar>
          <w:left w:w="70" w:type="dxa"/>
          <w:right w:w="70" w:type="dxa"/>
        </w:tblCellMar>
        <w:tblLook w:val="04A0" w:firstRow="1" w:lastRow="0" w:firstColumn="1" w:lastColumn="0" w:noHBand="0" w:noVBand="1"/>
      </w:tblPr>
      <w:tblGrid>
        <w:gridCol w:w="1027"/>
        <w:gridCol w:w="2649"/>
        <w:gridCol w:w="6519"/>
      </w:tblGrid>
      <w:tr w:rsidR="002C7799" w:rsidRPr="00E82B4F" w14:paraId="20601C39" w14:textId="77777777" w:rsidTr="00DC49CA">
        <w:trPr>
          <w:trHeight w:val="276"/>
        </w:trPr>
        <w:tc>
          <w:tcPr>
            <w:tcW w:w="504" w:type="pct"/>
            <w:vMerge w:val="restart"/>
            <w:tcBorders>
              <w:top w:val="single" w:sz="8" w:space="0" w:color="auto"/>
              <w:left w:val="single" w:sz="8" w:space="0" w:color="auto"/>
              <w:right w:val="single" w:sz="4" w:space="0" w:color="auto"/>
            </w:tcBorders>
            <w:noWrap/>
            <w:vAlign w:val="center"/>
            <w:hideMark/>
          </w:tcPr>
          <w:p w14:paraId="2CDC9F83" w14:textId="77777777" w:rsidR="002C7799" w:rsidRPr="00E82B4F" w:rsidRDefault="002C7799" w:rsidP="00515F8F">
            <w:pPr>
              <w:suppressAutoHyphens w:val="0"/>
              <w:jc w:val="center"/>
              <w:rPr>
                <w:rFonts w:ascii="Arial Narrow" w:hAnsi="Arial Narrow"/>
                <w:sz w:val="16"/>
                <w:szCs w:val="16"/>
                <w:lang w:eastAsia="fr-FR"/>
              </w:rPr>
            </w:pPr>
            <w:r w:rsidRPr="00E82B4F">
              <w:rPr>
                <w:rFonts w:ascii="Arial Narrow" w:hAnsi="Arial Narrow"/>
                <w:sz w:val="16"/>
                <w:szCs w:val="16"/>
                <w:lang w:eastAsia="fr-FR"/>
              </w:rPr>
              <w:t>Référence 1</w:t>
            </w:r>
          </w:p>
        </w:tc>
        <w:tc>
          <w:tcPr>
            <w:tcW w:w="1299" w:type="pct"/>
            <w:tcBorders>
              <w:top w:val="single" w:sz="8" w:space="0" w:color="auto"/>
              <w:left w:val="nil"/>
              <w:bottom w:val="single" w:sz="4" w:space="0" w:color="auto"/>
              <w:right w:val="single" w:sz="4" w:space="0" w:color="auto"/>
            </w:tcBorders>
            <w:noWrap/>
            <w:vAlign w:val="center"/>
            <w:hideMark/>
          </w:tcPr>
          <w:p w14:paraId="26E0342A"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Client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hideMark/>
          </w:tcPr>
          <w:p w14:paraId="023E055B"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21EEA843" w14:textId="77777777" w:rsidTr="00DC49CA">
        <w:trPr>
          <w:trHeight w:val="276"/>
        </w:trPr>
        <w:tc>
          <w:tcPr>
            <w:tcW w:w="504" w:type="pct"/>
            <w:vMerge/>
            <w:tcBorders>
              <w:left w:val="single" w:sz="8" w:space="0" w:color="auto"/>
              <w:right w:val="single" w:sz="4" w:space="0" w:color="auto"/>
            </w:tcBorders>
            <w:noWrap/>
            <w:vAlign w:val="center"/>
          </w:tcPr>
          <w:p w14:paraId="222777F9" w14:textId="77777777" w:rsidR="002C7799" w:rsidRPr="00E82B4F" w:rsidRDefault="002C7799" w:rsidP="00515F8F">
            <w:pPr>
              <w:suppressAutoHyphens w:val="0"/>
              <w:jc w:val="center"/>
              <w:rPr>
                <w:rFonts w:ascii="Arial Narrow" w:hAnsi="Arial Narrow"/>
                <w:sz w:val="16"/>
                <w:szCs w:val="16"/>
                <w:lang w:eastAsia="fr-FR"/>
              </w:rPr>
            </w:pPr>
          </w:p>
        </w:tc>
        <w:tc>
          <w:tcPr>
            <w:tcW w:w="1299" w:type="pct"/>
            <w:tcBorders>
              <w:top w:val="single" w:sz="8" w:space="0" w:color="auto"/>
              <w:left w:val="nil"/>
              <w:bottom w:val="single" w:sz="4" w:space="0" w:color="auto"/>
              <w:right w:val="single" w:sz="4" w:space="0" w:color="auto"/>
            </w:tcBorders>
            <w:noWrap/>
            <w:vAlign w:val="center"/>
          </w:tcPr>
          <w:p w14:paraId="5F325DF4"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Objet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2A4B32F5"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7C971D87" w14:textId="77777777" w:rsidTr="00DC49CA">
        <w:trPr>
          <w:trHeight w:val="276"/>
        </w:trPr>
        <w:tc>
          <w:tcPr>
            <w:tcW w:w="504" w:type="pct"/>
            <w:vMerge/>
            <w:tcBorders>
              <w:left w:val="single" w:sz="8" w:space="0" w:color="auto"/>
              <w:right w:val="single" w:sz="4" w:space="0" w:color="auto"/>
            </w:tcBorders>
            <w:vAlign w:val="center"/>
            <w:hideMark/>
          </w:tcPr>
          <w:p w14:paraId="5BB9E236"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05282396"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Date</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6FE9EF88" w14:textId="77777777" w:rsidR="002C7799" w:rsidRPr="00E82B4F" w:rsidRDefault="002C7799" w:rsidP="00515F8F">
            <w:pPr>
              <w:suppressAutoHyphens w:val="0"/>
              <w:rPr>
                <w:rFonts w:ascii="Arial Narrow" w:hAnsi="Arial Narrow"/>
                <w:sz w:val="16"/>
                <w:szCs w:val="16"/>
                <w:lang w:eastAsia="fr-FR"/>
              </w:rPr>
            </w:pPr>
          </w:p>
        </w:tc>
      </w:tr>
      <w:tr w:rsidR="002C7799" w:rsidRPr="00E82B4F" w14:paraId="2780A280" w14:textId="77777777" w:rsidTr="00DC49CA">
        <w:trPr>
          <w:trHeight w:val="288"/>
        </w:trPr>
        <w:tc>
          <w:tcPr>
            <w:tcW w:w="504" w:type="pct"/>
            <w:vMerge/>
            <w:tcBorders>
              <w:left w:val="single" w:sz="8" w:space="0" w:color="auto"/>
              <w:right w:val="single" w:sz="4" w:space="0" w:color="auto"/>
            </w:tcBorders>
            <w:vAlign w:val="center"/>
            <w:hideMark/>
          </w:tcPr>
          <w:p w14:paraId="4C54BE40"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6A1380FA"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Montant du contrat</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0947EDF6" w14:textId="77777777" w:rsidR="002C7799" w:rsidRPr="00E82B4F" w:rsidRDefault="002C7799" w:rsidP="00515F8F">
            <w:pPr>
              <w:suppressAutoHyphens w:val="0"/>
              <w:rPr>
                <w:rFonts w:ascii="Arial Narrow" w:hAnsi="Arial Narrow"/>
                <w:color w:val="000000"/>
                <w:sz w:val="16"/>
                <w:szCs w:val="16"/>
                <w:lang w:eastAsia="fr-FR"/>
              </w:rPr>
            </w:pPr>
            <w:r w:rsidRPr="00E82B4F">
              <w:rPr>
                <w:rFonts w:ascii="Arial Narrow" w:hAnsi="Arial Narrow"/>
                <w:color w:val="000000"/>
                <w:sz w:val="16"/>
                <w:szCs w:val="16"/>
                <w:lang w:eastAsia="fr-FR"/>
              </w:rPr>
              <w:t xml:space="preserve"> </w:t>
            </w:r>
          </w:p>
        </w:tc>
      </w:tr>
      <w:tr w:rsidR="002C7799" w:rsidRPr="00E82B4F" w14:paraId="02226DE2" w14:textId="77777777" w:rsidTr="00DC49CA">
        <w:trPr>
          <w:trHeight w:val="288"/>
        </w:trPr>
        <w:tc>
          <w:tcPr>
            <w:tcW w:w="504" w:type="pct"/>
            <w:vMerge/>
            <w:tcBorders>
              <w:left w:val="single" w:sz="8" w:space="0" w:color="auto"/>
              <w:right w:val="single" w:sz="4" w:space="0" w:color="auto"/>
            </w:tcBorders>
            <w:vAlign w:val="center"/>
          </w:tcPr>
          <w:p w14:paraId="0CE6E1D1"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1071D630" w14:textId="77777777" w:rsidR="002C7799" w:rsidRPr="00E82B4F" w:rsidRDefault="002C7799" w:rsidP="00515F8F">
            <w:pPr>
              <w:suppressAutoHyphens w:val="0"/>
              <w:rPr>
                <w:rFonts w:ascii="Arial Narrow" w:hAnsi="Arial Narrow"/>
                <w:i/>
                <w:sz w:val="16"/>
                <w:szCs w:val="16"/>
                <w:lang w:eastAsia="fr-FR"/>
              </w:rPr>
            </w:pPr>
            <w:r w:rsidRPr="00E82B4F">
              <w:rPr>
                <w:rFonts w:ascii="Arial Narrow" w:hAnsi="Arial Narrow"/>
                <w:i/>
                <w:sz w:val="16"/>
                <w:szCs w:val="16"/>
                <w:lang w:eastAsia="fr-FR"/>
              </w:rPr>
              <w:t>Le cas échéant, volumétrie</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7A3298F2"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3C8D8574" w14:textId="77777777" w:rsidTr="00DC49CA">
        <w:trPr>
          <w:trHeight w:val="288"/>
        </w:trPr>
        <w:tc>
          <w:tcPr>
            <w:tcW w:w="504" w:type="pct"/>
            <w:vMerge/>
            <w:tcBorders>
              <w:left w:val="single" w:sz="8" w:space="0" w:color="auto"/>
              <w:bottom w:val="single" w:sz="4" w:space="0" w:color="auto"/>
              <w:right w:val="single" w:sz="4" w:space="0" w:color="auto"/>
            </w:tcBorders>
            <w:vAlign w:val="center"/>
          </w:tcPr>
          <w:p w14:paraId="7DDE3537"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50AC6F13" w14:textId="77777777" w:rsidR="002C7799" w:rsidRPr="00E82B4F" w:rsidRDefault="002C7799" w:rsidP="00515F8F">
            <w:pPr>
              <w:suppressAutoHyphens w:val="0"/>
              <w:rPr>
                <w:rFonts w:ascii="Arial Narrow" w:hAnsi="Arial Narrow"/>
                <w:i/>
                <w:sz w:val="16"/>
                <w:szCs w:val="16"/>
                <w:lang w:eastAsia="fr-FR"/>
              </w:rPr>
            </w:pPr>
            <w:r w:rsidRPr="00E82B4F">
              <w:rPr>
                <w:rFonts w:ascii="Arial Narrow" w:hAnsi="Arial Narrow"/>
                <w:i/>
                <w:sz w:val="16"/>
                <w:szCs w:val="16"/>
                <w:lang w:eastAsia="fr-FR"/>
              </w:rPr>
              <w:t>Le cas échéant, effectifs déployés</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022E12A2"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3678BE3F" w14:textId="77777777" w:rsidTr="00DC49CA">
        <w:trPr>
          <w:trHeight w:val="276"/>
        </w:trPr>
        <w:tc>
          <w:tcPr>
            <w:tcW w:w="504" w:type="pct"/>
            <w:vMerge w:val="restart"/>
            <w:tcBorders>
              <w:top w:val="single" w:sz="8" w:space="0" w:color="auto"/>
              <w:left w:val="single" w:sz="8" w:space="0" w:color="auto"/>
              <w:right w:val="single" w:sz="4" w:space="0" w:color="auto"/>
            </w:tcBorders>
            <w:noWrap/>
            <w:vAlign w:val="center"/>
            <w:hideMark/>
          </w:tcPr>
          <w:p w14:paraId="1C457A41" w14:textId="77777777" w:rsidR="002C7799" w:rsidRPr="00E82B4F" w:rsidRDefault="002C7799" w:rsidP="00515F8F">
            <w:pPr>
              <w:suppressAutoHyphens w:val="0"/>
              <w:jc w:val="center"/>
              <w:rPr>
                <w:rFonts w:ascii="Arial Narrow" w:hAnsi="Arial Narrow"/>
                <w:sz w:val="16"/>
                <w:szCs w:val="16"/>
                <w:lang w:eastAsia="fr-FR"/>
              </w:rPr>
            </w:pPr>
            <w:r w:rsidRPr="00E82B4F">
              <w:rPr>
                <w:rFonts w:ascii="Arial Narrow" w:hAnsi="Arial Narrow"/>
                <w:sz w:val="16"/>
                <w:szCs w:val="16"/>
                <w:lang w:eastAsia="fr-FR"/>
              </w:rPr>
              <w:t>Référence 2</w:t>
            </w:r>
          </w:p>
        </w:tc>
        <w:tc>
          <w:tcPr>
            <w:tcW w:w="1299" w:type="pct"/>
            <w:tcBorders>
              <w:top w:val="single" w:sz="8" w:space="0" w:color="auto"/>
              <w:left w:val="nil"/>
              <w:bottom w:val="single" w:sz="4" w:space="0" w:color="auto"/>
              <w:right w:val="single" w:sz="4" w:space="0" w:color="auto"/>
            </w:tcBorders>
            <w:noWrap/>
            <w:vAlign w:val="center"/>
            <w:hideMark/>
          </w:tcPr>
          <w:p w14:paraId="306FC231"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Client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hideMark/>
          </w:tcPr>
          <w:p w14:paraId="4A799C94"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1F39C3A4" w14:textId="77777777" w:rsidTr="00DC49CA">
        <w:trPr>
          <w:trHeight w:val="276"/>
        </w:trPr>
        <w:tc>
          <w:tcPr>
            <w:tcW w:w="504" w:type="pct"/>
            <w:vMerge/>
            <w:tcBorders>
              <w:left w:val="single" w:sz="8" w:space="0" w:color="auto"/>
              <w:right w:val="single" w:sz="4" w:space="0" w:color="auto"/>
            </w:tcBorders>
            <w:noWrap/>
            <w:vAlign w:val="center"/>
          </w:tcPr>
          <w:p w14:paraId="5127409E" w14:textId="77777777" w:rsidR="002C7799" w:rsidRPr="00E82B4F" w:rsidRDefault="002C7799" w:rsidP="00515F8F">
            <w:pPr>
              <w:suppressAutoHyphens w:val="0"/>
              <w:jc w:val="center"/>
              <w:rPr>
                <w:rFonts w:ascii="Arial Narrow" w:hAnsi="Arial Narrow"/>
                <w:sz w:val="16"/>
                <w:szCs w:val="16"/>
                <w:lang w:eastAsia="fr-FR"/>
              </w:rPr>
            </w:pPr>
          </w:p>
        </w:tc>
        <w:tc>
          <w:tcPr>
            <w:tcW w:w="1299" w:type="pct"/>
            <w:tcBorders>
              <w:top w:val="single" w:sz="8" w:space="0" w:color="auto"/>
              <w:left w:val="nil"/>
              <w:bottom w:val="single" w:sz="4" w:space="0" w:color="auto"/>
              <w:right w:val="single" w:sz="4" w:space="0" w:color="auto"/>
            </w:tcBorders>
            <w:noWrap/>
            <w:vAlign w:val="center"/>
          </w:tcPr>
          <w:p w14:paraId="69E6BD0C"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 xml:space="preserve">Objet </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53EF526B"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40E8F832" w14:textId="77777777" w:rsidTr="00DC49CA">
        <w:trPr>
          <w:trHeight w:val="276"/>
        </w:trPr>
        <w:tc>
          <w:tcPr>
            <w:tcW w:w="504" w:type="pct"/>
            <w:vMerge/>
            <w:tcBorders>
              <w:left w:val="single" w:sz="8" w:space="0" w:color="auto"/>
              <w:right w:val="single" w:sz="4" w:space="0" w:color="auto"/>
            </w:tcBorders>
            <w:vAlign w:val="center"/>
            <w:hideMark/>
          </w:tcPr>
          <w:p w14:paraId="06132C38"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28941851"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Date</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5475A933" w14:textId="77777777" w:rsidR="002C7799" w:rsidRPr="00E82B4F" w:rsidRDefault="002C7799" w:rsidP="00515F8F">
            <w:pPr>
              <w:suppressAutoHyphens w:val="0"/>
              <w:rPr>
                <w:rFonts w:ascii="Arial Narrow" w:hAnsi="Arial Narrow"/>
                <w:sz w:val="16"/>
                <w:szCs w:val="16"/>
                <w:lang w:eastAsia="fr-FR"/>
              </w:rPr>
            </w:pPr>
          </w:p>
        </w:tc>
      </w:tr>
      <w:tr w:rsidR="002C7799" w:rsidRPr="00E82B4F" w14:paraId="6F5AA12B" w14:textId="77777777" w:rsidTr="00DC49CA">
        <w:trPr>
          <w:trHeight w:val="288"/>
        </w:trPr>
        <w:tc>
          <w:tcPr>
            <w:tcW w:w="504" w:type="pct"/>
            <w:vMerge/>
            <w:tcBorders>
              <w:left w:val="single" w:sz="8" w:space="0" w:color="auto"/>
              <w:right w:val="single" w:sz="4" w:space="0" w:color="auto"/>
            </w:tcBorders>
            <w:vAlign w:val="center"/>
            <w:hideMark/>
          </w:tcPr>
          <w:p w14:paraId="44867ADE"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76247548"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Montant du contrat</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6FB434CD"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21BD1E2D" w14:textId="77777777" w:rsidTr="00DC49CA">
        <w:trPr>
          <w:trHeight w:val="288"/>
        </w:trPr>
        <w:tc>
          <w:tcPr>
            <w:tcW w:w="504" w:type="pct"/>
            <w:vMerge/>
            <w:tcBorders>
              <w:left w:val="single" w:sz="8" w:space="0" w:color="auto"/>
              <w:right w:val="single" w:sz="4" w:space="0" w:color="auto"/>
            </w:tcBorders>
            <w:vAlign w:val="center"/>
          </w:tcPr>
          <w:p w14:paraId="02E5E2D7"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483BFB17"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volumétrie</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401C88E9"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44309432" w14:textId="77777777" w:rsidTr="00DC49CA">
        <w:trPr>
          <w:trHeight w:val="288"/>
        </w:trPr>
        <w:tc>
          <w:tcPr>
            <w:tcW w:w="504" w:type="pct"/>
            <w:vMerge/>
            <w:tcBorders>
              <w:left w:val="single" w:sz="8" w:space="0" w:color="auto"/>
              <w:bottom w:val="single" w:sz="4" w:space="0" w:color="auto"/>
              <w:right w:val="single" w:sz="4" w:space="0" w:color="auto"/>
            </w:tcBorders>
            <w:vAlign w:val="center"/>
          </w:tcPr>
          <w:p w14:paraId="6F3B5B6B"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532F051E"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effectifs déployés</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4DE42371"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222570D7" w14:textId="77777777" w:rsidTr="00DC49CA">
        <w:trPr>
          <w:trHeight w:val="276"/>
        </w:trPr>
        <w:tc>
          <w:tcPr>
            <w:tcW w:w="504" w:type="pct"/>
            <w:vMerge w:val="restart"/>
            <w:tcBorders>
              <w:top w:val="single" w:sz="8" w:space="0" w:color="auto"/>
              <w:left w:val="single" w:sz="8" w:space="0" w:color="auto"/>
              <w:right w:val="single" w:sz="4" w:space="0" w:color="auto"/>
            </w:tcBorders>
            <w:noWrap/>
            <w:vAlign w:val="center"/>
            <w:hideMark/>
          </w:tcPr>
          <w:p w14:paraId="16B21C75" w14:textId="77777777" w:rsidR="002C7799" w:rsidRPr="00E82B4F" w:rsidRDefault="002C7799" w:rsidP="00515F8F">
            <w:pPr>
              <w:suppressAutoHyphens w:val="0"/>
              <w:jc w:val="center"/>
              <w:rPr>
                <w:rFonts w:ascii="Arial Narrow" w:hAnsi="Arial Narrow"/>
                <w:sz w:val="16"/>
                <w:szCs w:val="16"/>
                <w:lang w:eastAsia="fr-FR"/>
              </w:rPr>
            </w:pPr>
            <w:r w:rsidRPr="00E82B4F">
              <w:rPr>
                <w:rFonts w:ascii="Arial Narrow" w:hAnsi="Arial Narrow"/>
                <w:sz w:val="16"/>
                <w:szCs w:val="16"/>
                <w:lang w:eastAsia="fr-FR"/>
              </w:rPr>
              <w:t>Référence 3</w:t>
            </w:r>
          </w:p>
        </w:tc>
        <w:tc>
          <w:tcPr>
            <w:tcW w:w="1299" w:type="pct"/>
            <w:tcBorders>
              <w:top w:val="single" w:sz="8" w:space="0" w:color="auto"/>
              <w:left w:val="nil"/>
              <w:bottom w:val="single" w:sz="4" w:space="0" w:color="auto"/>
              <w:right w:val="single" w:sz="4" w:space="0" w:color="auto"/>
            </w:tcBorders>
            <w:noWrap/>
            <w:vAlign w:val="center"/>
            <w:hideMark/>
          </w:tcPr>
          <w:p w14:paraId="49FA6342"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Client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hideMark/>
          </w:tcPr>
          <w:p w14:paraId="25BEC201"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190ED607" w14:textId="77777777" w:rsidTr="00DC49CA">
        <w:trPr>
          <w:trHeight w:val="276"/>
        </w:trPr>
        <w:tc>
          <w:tcPr>
            <w:tcW w:w="504" w:type="pct"/>
            <w:vMerge/>
            <w:tcBorders>
              <w:left w:val="single" w:sz="8" w:space="0" w:color="auto"/>
              <w:right w:val="single" w:sz="4" w:space="0" w:color="auto"/>
            </w:tcBorders>
            <w:noWrap/>
            <w:vAlign w:val="center"/>
          </w:tcPr>
          <w:p w14:paraId="11669EBB" w14:textId="77777777" w:rsidR="002C7799" w:rsidRPr="00E82B4F" w:rsidRDefault="002C7799" w:rsidP="00515F8F">
            <w:pPr>
              <w:suppressAutoHyphens w:val="0"/>
              <w:jc w:val="center"/>
              <w:rPr>
                <w:rFonts w:ascii="Arial Narrow" w:hAnsi="Arial Narrow"/>
                <w:sz w:val="16"/>
                <w:szCs w:val="16"/>
                <w:lang w:eastAsia="fr-FR"/>
              </w:rPr>
            </w:pPr>
          </w:p>
        </w:tc>
        <w:tc>
          <w:tcPr>
            <w:tcW w:w="1299" w:type="pct"/>
            <w:tcBorders>
              <w:top w:val="single" w:sz="8" w:space="0" w:color="auto"/>
              <w:left w:val="nil"/>
              <w:bottom w:val="single" w:sz="4" w:space="0" w:color="auto"/>
              <w:right w:val="single" w:sz="4" w:space="0" w:color="auto"/>
            </w:tcBorders>
            <w:noWrap/>
            <w:vAlign w:val="center"/>
          </w:tcPr>
          <w:p w14:paraId="28E42F5F"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Objet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54FA1545"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69704A66" w14:textId="77777777" w:rsidTr="00DC49CA">
        <w:trPr>
          <w:trHeight w:val="276"/>
        </w:trPr>
        <w:tc>
          <w:tcPr>
            <w:tcW w:w="504" w:type="pct"/>
            <w:vMerge/>
            <w:tcBorders>
              <w:left w:val="single" w:sz="8" w:space="0" w:color="auto"/>
              <w:right w:val="single" w:sz="4" w:space="0" w:color="auto"/>
            </w:tcBorders>
            <w:vAlign w:val="center"/>
            <w:hideMark/>
          </w:tcPr>
          <w:p w14:paraId="69359BD7"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48A86404"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Date</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7F11D048" w14:textId="77777777" w:rsidR="002C7799" w:rsidRPr="00E82B4F" w:rsidRDefault="002C7799" w:rsidP="00515F8F">
            <w:pPr>
              <w:suppressAutoHyphens w:val="0"/>
              <w:rPr>
                <w:rFonts w:ascii="Arial Narrow" w:hAnsi="Arial Narrow"/>
                <w:sz w:val="16"/>
                <w:szCs w:val="16"/>
                <w:lang w:eastAsia="fr-FR"/>
              </w:rPr>
            </w:pPr>
          </w:p>
        </w:tc>
      </w:tr>
      <w:tr w:rsidR="002C7799" w:rsidRPr="00E82B4F" w14:paraId="05AE869F" w14:textId="77777777" w:rsidTr="00DC49CA">
        <w:trPr>
          <w:trHeight w:val="288"/>
        </w:trPr>
        <w:tc>
          <w:tcPr>
            <w:tcW w:w="504" w:type="pct"/>
            <w:vMerge/>
            <w:tcBorders>
              <w:left w:val="single" w:sz="8" w:space="0" w:color="auto"/>
              <w:right w:val="single" w:sz="4" w:space="0" w:color="auto"/>
            </w:tcBorders>
            <w:vAlign w:val="center"/>
            <w:hideMark/>
          </w:tcPr>
          <w:p w14:paraId="13E308CB"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07D51024"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Montant du contrat</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13D8F7FE" w14:textId="77777777" w:rsidR="002C7799" w:rsidRPr="00E82B4F" w:rsidRDefault="002C7799" w:rsidP="00515F8F">
            <w:pPr>
              <w:suppressAutoHyphens w:val="0"/>
              <w:rPr>
                <w:rFonts w:ascii="Arial Narrow" w:hAnsi="Arial Narrow"/>
                <w:color w:val="000000"/>
                <w:sz w:val="16"/>
                <w:szCs w:val="16"/>
                <w:lang w:eastAsia="fr-FR"/>
              </w:rPr>
            </w:pPr>
            <w:r w:rsidRPr="00E82B4F">
              <w:rPr>
                <w:rFonts w:ascii="Arial Narrow" w:hAnsi="Arial Narrow"/>
                <w:color w:val="000000"/>
                <w:sz w:val="16"/>
                <w:szCs w:val="16"/>
                <w:lang w:eastAsia="fr-FR"/>
              </w:rPr>
              <w:t xml:space="preserve"> </w:t>
            </w:r>
          </w:p>
        </w:tc>
      </w:tr>
      <w:tr w:rsidR="002C7799" w:rsidRPr="00E82B4F" w14:paraId="68C15F31" w14:textId="77777777" w:rsidTr="00DC49CA">
        <w:trPr>
          <w:trHeight w:val="288"/>
        </w:trPr>
        <w:tc>
          <w:tcPr>
            <w:tcW w:w="504" w:type="pct"/>
            <w:vMerge/>
            <w:tcBorders>
              <w:left w:val="single" w:sz="8" w:space="0" w:color="auto"/>
              <w:right w:val="single" w:sz="4" w:space="0" w:color="auto"/>
            </w:tcBorders>
            <w:vAlign w:val="center"/>
          </w:tcPr>
          <w:p w14:paraId="136F2FD8"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2B8B4025"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volumétrie</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18289AA5"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0A94BBF3" w14:textId="77777777" w:rsidTr="00DC49CA">
        <w:trPr>
          <w:trHeight w:val="288"/>
        </w:trPr>
        <w:tc>
          <w:tcPr>
            <w:tcW w:w="504" w:type="pct"/>
            <w:vMerge/>
            <w:tcBorders>
              <w:left w:val="single" w:sz="8" w:space="0" w:color="auto"/>
              <w:bottom w:val="single" w:sz="4" w:space="0" w:color="auto"/>
              <w:right w:val="single" w:sz="4" w:space="0" w:color="auto"/>
            </w:tcBorders>
            <w:vAlign w:val="center"/>
          </w:tcPr>
          <w:p w14:paraId="5D6DBDEE"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561C3936"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effectifs déployés</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13CBC016"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50465D53" w14:textId="77777777" w:rsidTr="00DC49CA">
        <w:trPr>
          <w:trHeight w:val="276"/>
        </w:trPr>
        <w:tc>
          <w:tcPr>
            <w:tcW w:w="504" w:type="pct"/>
            <w:vMerge w:val="restart"/>
            <w:tcBorders>
              <w:top w:val="single" w:sz="8" w:space="0" w:color="auto"/>
              <w:left w:val="single" w:sz="8" w:space="0" w:color="auto"/>
              <w:right w:val="single" w:sz="4" w:space="0" w:color="auto"/>
            </w:tcBorders>
            <w:noWrap/>
            <w:vAlign w:val="center"/>
            <w:hideMark/>
          </w:tcPr>
          <w:p w14:paraId="06FB1659" w14:textId="77777777" w:rsidR="002C7799" w:rsidRPr="00E82B4F" w:rsidRDefault="002C7799" w:rsidP="00515F8F">
            <w:pPr>
              <w:suppressAutoHyphens w:val="0"/>
              <w:jc w:val="center"/>
              <w:rPr>
                <w:rFonts w:ascii="Arial Narrow" w:hAnsi="Arial Narrow"/>
                <w:sz w:val="16"/>
                <w:szCs w:val="16"/>
                <w:lang w:eastAsia="fr-FR"/>
              </w:rPr>
            </w:pPr>
            <w:r w:rsidRPr="00E82B4F">
              <w:rPr>
                <w:rFonts w:ascii="Arial Narrow" w:hAnsi="Arial Narrow"/>
                <w:sz w:val="16"/>
                <w:szCs w:val="16"/>
                <w:lang w:eastAsia="fr-FR"/>
              </w:rPr>
              <w:t>Référence 4</w:t>
            </w:r>
          </w:p>
        </w:tc>
        <w:tc>
          <w:tcPr>
            <w:tcW w:w="1299" w:type="pct"/>
            <w:tcBorders>
              <w:top w:val="single" w:sz="8" w:space="0" w:color="auto"/>
              <w:left w:val="nil"/>
              <w:bottom w:val="single" w:sz="4" w:space="0" w:color="auto"/>
              <w:right w:val="single" w:sz="4" w:space="0" w:color="auto"/>
            </w:tcBorders>
            <w:noWrap/>
            <w:vAlign w:val="center"/>
            <w:hideMark/>
          </w:tcPr>
          <w:p w14:paraId="6995093B"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Client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hideMark/>
          </w:tcPr>
          <w:p w14:paraId="158FFF6B"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36CE3E65" w14:textId="77777777" w:rsidTr="00DC49CA">
        <w:trPr>
          <w:trHeight w:val="276"/>
        </w:trPr>
        <w:tc>
          <w:tcPr>
            <w:tcW w:w="504" w:type="pct"/>
            <w:vMerge/>
            <w:tcBorders>
              <w:left w:val="single" w:sz="8" w:space="0" w:color="auto"/>
              <w:right w:val="single" w:sz="4" w:space="0" w:color="auto"/>
            </w:tcBorders>
            <w:noWrap/>
            <w:vAlign w:val="center"/>
          </w:tcPr>
          <w:p w14:paraId="36770E7F" w14:textId="77777777" w:rsidR="002C7799" w:rsidRPr="00E82B4F" w:rsidRDefault="002C7799" w:rsidP="00515F8F">
            <w:pPr>
              <w:suppressAutoHyphens w:val="0"/>
              <w:jc w:val="center"/>
              <w:rPr>
                <w:rFonts w:ascii="Arial Narrow" w:hAnsi="Arial Narrow"/>
                <w:sz w:val="16"/>
                <w:szCs w:val="16"/>
                <w:lang w:eastAsia="fr-FR"/>
              </w:rPr>
            </w:pPr>
          </w:p>
        </w:tc>
        <w:tc>
          <w:tcPr>
            <w:tcW w:w="1299" w:type="pct"/>
            <w:tcBorders>
              <w:top w:val="single" w:sz="8" w:space="0" w:color="auto"/>
              <w:left w:val="nil"/>
              <w:bottom w:val="single" w:sz="4" w:space="0" w:color="auto"/>
              <w:right w:val="single" w:sz="4" w:space="0" w:color="auto"/>
            </w:tcBorders>
            <w:noWrap/>
            <w:vAlign w:val="center"/>
          </w:tcPr>
          <w:p w14:paraId="1073F3B5"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Objet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4B592ADD"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25E496DC" w14:textId="77777777" w:rsidTr="00DC49CA">
        <w:trPr>
          <w:trHeight w:val="276"/>
        </w:trPr>
        <w:tc>
          <w:tcPr>
            <w:tcW w:w="504" w:type="pct"/>
            <w:vMerge/>
            <w:tcBorders>
              <w:left w:val="single" w:sz="8" w:space="0" w:color="auto"/>
              <w:right w:val="single" w:sz="4" w:space="0" w:color="auto"/>
            </w:tcBorders>
            <w:vAlign w:val="center"/>
            <w:hideMark/>
          </w:tcPr>
          <w:p w14:paraId="213C87ED"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2A3763C5"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Date</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29FB39C9" w14:textId="77777777" w:rsidR="002C7799" w:rsidRPr="00E82B4F" w:rsidRDefault="002C7799" w:rsidP="00515F8F">
            <w:pPr>
              <w:suppressAutoHyphens w:val="0"/>
              <w:rPr>
                <w:rFonts w:ascii="Arial Narrow" w:hAnsi="Arial Narrow"/>
                <w:sz w:val="16"/>
                <w:szCs w:val="16"/>
                <w:lang w:eastAsia="fr-FR"/>
              </w:rPr>
            </w:pPr>
          </w:p>
        </w:tc>
      </w:tr>
      <w:tr w:rsidR="002C7799" w:rsidRPr="00E82B4F" w14:paraId="68977D06" w14:textId="77777777" w:rsidTr="00DC49CA">
        <w:trPr>
          <w:trHeight w:val="288"/>
        </w:trPr>
        <w:tc>
          <w:tcPr>
            <w:tcW w:w="504" w:type="pct"/>
            <w:vMerge/>
            <w:tcBorders>
              <w:left w:val="single" w:sz="8" w:space="0" w:color="auto"/>
              <w:right w:val="single" w:sz="4" w:space="0" w:color="auto"/>
            </w:tcBorders>
            <w:vAlign w:val="center"/>
            <w:hideMark/>
          </w:tcPr>
          <w:p w14:paraId="4D7C2A4C"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2F6F7E2D"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Montant du contrat</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634852A5" w14:textId="77777777" w:rsidR="002C7799" w:rsidRPr="00E82B4F" w:rsidRDefault="002C7799" w:rsidP="00515F8F">
            <w:pPr>
              <w:suppressAutoHyphens w:val="0"/>
              <w:rPr>
                <w:rFonts w:ascii="Arial Narrow" w:hAnsi="Arial Narrow"/>
                <w:color w:val="000000"/>
                <w:sz w:val="16"/>
                <w:szCs w:val="16"/>
                <w:lang w:eastAsia="fr-FR"/>
              </w:rPr>
            </w:pPr>
            <w:r w:rsidRPr="00E82B4F">
              <w:rPr>
                <w:rFonts w:ascii="Arial Narrow" w:hAnsi="Arial Narrow"/>
                <w:color w:val="000000"/>
                <w:sz w:val="16"/>
                <w:szCs w:val="16"/>
                <w:lang w:eastAsia="fr-FR"/>
              </w:rPr>
              <w:t xml:space="preserve"> </w:t>
            </w:r>
          </w:p>
        </w:tc>
      </w:tr>
      <w:tr w:rsidR="002C7799" w:rsidRPr="00E82B4F" w14:paraId="13A227DA" w14:textId="77777777" w:rsidTr="00DC49CA">
        <w:trPr>
          <w:trHeight w:val="288"/>
        </w:trPr>
        <w:tc>
          <w:tcPr>
            <w:tcW w:w="504" w:type="pct"/>
            <w:vMerge/>
            <w:tcBorders>
              <w:left w:val="single" w:sz="8" w:space="0" w:color="auto"/>
              <w:right w:val="single" w:sz="4" w:space="0" w:color="auto"/>
            </w:tcBorders>
            <w:vAlign w:val="center"/>
          </w:tcPr>
          <w:p w14:paraId="16A43D67"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35D45350"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volumétrie</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2D8CF510"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6E37D0F9" w14:textId="77777777" w:rsidTr="00DC49CA">
        <w:trPr>
          <w:trHeight w:val="288"/>
        </w:trPr>
        <w:tc>
          <w:tcPr>
            <w:tcW w:w="504" w:type="pct"/>
            <w:vMerge/>
            <w:tcBorders>
              <w:left w:val="single" w:sz="8" w:space="0" w:color="auto"/>
              <w:bottom w:val="single" w:sz="8" w:space="0" w:color="auto"/>
              <w:right w:val="single" w:sz="4" w:space="0" w:color="auto"/>
            </w:tcBorders>
            <w:vAlign w:val="center"/>
          </w:tcPr>
          <w:p w14:paraId="4EDFA325"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8" w:space="0" w:color="auto"/>
              <w:right w:val="single" w:sz="4" w:space="0" w:color="auto"/>
            </w:tcBorders>
            <w:noWrap/>
            <w:vAlign w:val="center"/>
          </w:tcPr>
          <w:p w14:paraId="7482B12F"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effectifs déployés</w:t>
            </w:r>
          </w:p>
        </w:tc>
        <w:tc>
          <w:tcPr>
            <w:tcW w:w="3197" w:type="pct"/>
            <w:tcBorders>
              <w:top w:val="nil"/>
              <w:left w:val="nil"/>
              <w:bottom w:val="single" w:sz="8" w:space="0" w:color="auto"/>
              <w:right w:val="single" w:sz="4" w:space="0" w:color="auto"/>
            </w:tcBorders>
            <w:shd w:val="clear" w:color="auto" w:fill="F2F2F2" w:themeFill="background1" w:themeFillShade="F2"/>
            <w:vAlign w:val="center"/>
          </w:tcPr>
          <w:p w14:paraId="54D443BF"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6737ED9C" w14:textId="77777777" w:rsidTr="00DC49CA">
        <w:trPr>
          <w:trHeight w:val="276"/>
        </w:trPr>
        <w:tc>
          <w:tcPr>
            <w:tcW w:w="504" w:type="pct"/>
            <w:vMerge w:val="restart"/>
            <w:tcBorders>
              <w:top w:val="single" w:sz="8" w:space="0" w:color="auto"/>
              <w:left w:val="single" w:sz="8" w:space="0" w:color="auto"/>
              <w:bottom w:val="single" w:sz="4" w:space="0" w:color="auto"/>
              <w:right w:val="single" w:sz="4" w:space="0" w:color="auto"/>
            </w:tcBorders>
            <w:noWrap/>
            <w:vAlign w:val="center"/>
            <w:hideMark/>
          </w:tcPr>
          <w:p w14:paraId="6E58D172" w14:textId="77777777" w:rsidR="002C7799" w:rsidRPr="00E82B4F" w:rsidRDefault="002C7799" w:rsidP="00515F8F">
            <w:pPr>
              <w:suppressAutoHyphens w:val="0"/>
              <w:jc w:val="center"/>
              <w:rPr>
                <w:rFonts w:ascii="Arial Narrow" w:hAnsi="Arial Narrow"/>
                <w:sz w:val="16"/>
                <w:szCs w:val="16"/>
                <w:lang w:eastAsia="fr-FR"/>
              </w:rPr>
            </w:pPr>
            <w:r w:rsidRPr="00E82B4F">
              <w:rPr>
                <w:rFonts w:ascii="Arial Narrow" w:hAnsi="Arial Narrow"/>
                <w:sz w:val="16"/>
                <w:szCs w:val="16"/>
                <w:lang w:eastAsia="fr-FR"/>
              </w:rPr>
              <w:t>Référence 5</w:t>
            </w:r>
          </w:p>
        </w:tc>
        <w:tc>
          <w:tcPr>
            <w:tcW w:w="1299" w:type="pct"/>
            <w:tcBorders>
              <w:top w:val="single" w:sz="8" w:space="0" w:color="auto"/>
              <w:left w:val="nil"/>
              <w:bottom w:val="single" w:sz="4" w:space="0" w:color="auto"/>
              <w:right w:val="single" w:sz="4" w:space="0" w:color="auto"/>
            </w:tcBorders>
            <w:noWrap/>
            <w:vAlign w:val="center"/>
            <w:hideMark/>
          </w:tcPr>
          <w:p w14:paraId="6067FF51"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Client</w:t>
            </w:r>
          </w:p>
        </w:tc>
        <w:tc>
          <w:tcPr>
            <w:tcW w:w="3197" w:type="pct"/>
            <w:tcBorders>
              <w:top w:val="single" w:sz="8" w:space="0" w:color="auto"/>
              <w:left w:val="nil"/>
              <w:bottom w:val="single" w:sz="4" w:space="0" w:color="auto"/>
              <w:right w:val="single" w:sz="4" w:space="0" w:color="auto"/>
            </w:tcBorders>
            <w:shd w:val="clear" w:color="auto" w:fill="F2F2F2" w:themeFill="background1" w:themeFillShade="F2"/>
            <w:vAlign w:val="center"/>
            <w:hideMark/>
          </w:tcPr>
          <w:p w14:paraId="10BABED7"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7D06E5C9" w14:textId="77777777" w:rsidTr="00DC49CA">
        <w:trPr>
          <w:trHeight w:val="276"/>
        </w:trPr>
        <w:tc>
          <w:tcPr>
            <w:tcW w:w="504" w:type="pct"/>
            <w:vMerge/>
            <w:tcBorders>
              <w:top w:val="single" w:sz="4" w:space="0" w:color="auto"/>
              <w:left w:val="single" w:sz="8" w:space="0" w:color="auto"/>
              <w:right w:val="single" w:sz="4" w:space="0" w:color="auto"/>
            </w:tcBorders>
            <w:noWrap/>
            <w:vAlign w:val="center"/>
          </w:tcPr>
          <w:p w14:paraId="67A359A7" w14:textId="77777777" w:rsidR="002C7799" w:rsidRPr="00E82B4F" w:rsidRDefault="002C7799" w:rsidP="00515F8F">
            <w:pPr>
              <w:suppressAutoHyphens w:val="0"/>
              <w:jc w:val="center"/>
              <w:rPr>
                <w:rFonts w:ascii="Arial Narrow" w:hAnsi="Arial Narrow"/>
                <w:sz w:val="16"/>
                <w:szCs w:val="16"/>
                <w:lang w:eastAsia="fr-FR"/>
              </w:rPr>
            </w:pPr>
          </w:p>
        </w:tc>
        <w:tc>
          <w:tcPr>
            <w:tcW w:w="1299" w:type="pct"/>
            <w:tcBorders>
              <w:top w:val="single" w:sz="4" w:space="0" w:color="auto"/>
              <w:left w:val="nil"/>
              <w:bottom w:val="single" w:sz="4" w:space="0" w:color="auto"/>
              <w:right w:val="single" w:sz="4" w:space="0" w:color="auto"/>
            </w:tcBorders>
            <w:noWrap/>
            <w:vAlign w:val="center"/>
          </w:tcPr>
          <w:p w14:paraId="00B34FA9"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Objet</w:t>
            </w:r>
          </w:p>
        </w:tc>
        <w:tc>
          <w:tcPr>
            <w:tcW w:w="319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A03C0C3"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72CF811C" w14:textId="77777777" w:rsidTr="00DC49CA">
        <w:trPr>
          <w:trHeight w:val="276"/>
        </w:trPr>
        <w:tc>
          <w:tcPr>
            <w:tcW w:w="504" w:type="pct"/>
            <w:vMerge/>
            <w:tcBorders>
              <w:left w:val="single" w:sz="8" w:space="0" w:color="auto"/>
              <w:right w:val="single" w:sz="4" w:space="0" w:color="auto"/>
            </w:tcBorders>
            <w:vAlign w:val="center"/>
            <w:hideMark/>
          </w:tcPr>
          <w:p w14:paraId="0CAA3972"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796A93C4"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Date</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08B3BFBE" w14:textId="77777777" w:rsidR="002C7799" w:rsidRPr="00E82B4F" w:rsidRDefault="002C7799" w:rsidP="00515F8F">
            <w:pPr>
              <w:suppressAutoHyphens w:val="0"/>
              <w:rPr>
                <w:rFonts w:ascii="Arial Narrow" w:hAnsi="Arial Narrow"/>
                <w:sz w:val="16"/>
                <w:szCs w:val="16"/>
                <w:lang w:eastAsia="fr-FR"/>
              </w:rPr>
            </w:pPr>
          </w:p>
        </w:tc>
      </w:tr>
      <w:tr w:rsidR="002C7799" w:rsidRPr="00E82B4F" w14:paraId="72704321" w14:textId="77777777" w:rsidTr="00DC49CA">
        <w:trPr>
          <w:trHeight w:val="276"/>
        </w:trPr>
        <w:tc>
          <w:tcPr>
            <w:tcW w:w="504" w:type="pct"/>
            <w:vMerge/>
            <w:tcBorders>
              <w:left w:val="single" w:sz="8" w:space="0" w:color="auto"/>
              <w:right w:val="single" w:sz="4" w:space="0" w:color="auto"/>
            </w:tcBorders>
            <w:vAlign w:val="center"/>
            <w:hideMark/>
          </w:tcPr>
          <w:p w14:paraId="1D990C01"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hideMark/>
          </w:tcPr>
          <w:p w14:paraId="136E4D85"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sz w:val="16"/>
                <w:szCs w:val="16"/>
                <w:lang w:eastAsia="fr-FR"/>
              </w:rPr>
              <w:t>Montant du contrat</w:t>
            </w:r>
          </w:p>
        </w:tc>
        <w:tc>
          <w:tcPr>
            <w:tcW w:w="3197" w:type="pct"/>
            <w:tcBorders>
              <w:top w:val="nil"/>
              <w:left w:val="nil"/>
              <w:bottom w:val="single" w:sz="4" w:space="0" w:color="auto"/>
              <w:right w:val="single" w:sz="4" w:space="0" w:color="auto"/>
            </w:tcBorders>
            <w:shd w:val="clear" w:color="auto" w:fill="F2F2F2" w:themeFill="background1" w:themeFillShade="F2"/>
            <w:vAlign w:val="center"/>
            <w:hideMark/>
          </w:tcPr>
          <w:p w14:paraId="09A0A1EA"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57A52B0D" w14:textId="77777777" w:rsidTr="00DC49CA">
        <w:trPr>
          <w:trHeight w:val="276"/>
        </w:trPr>
        <w:tc>
          <w:tcPr>
            <w:tcW w:w="504" w:type="pct"/>
            <w:vMerge/>
            <w:tcBorders>
              <w:left w:val="single" w:sz="8" w:space="0" w:color="auto"/>
              <w:right w:val="single" w:sz="4" w:space="0" w:color="auto"/>
            </w:tcBorders>
            <w:vAlign w:val="center"/>
          </w:tcPr>
          <w:p w14:paraId="57CC40DF"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51E19CD4"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volumétrie</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574A477B" w14:textId="77777777" w:rsidR="002C7799" w:rsidRPr="00E82B4F" w:rsidRDefault="002C7799" w:rsidP="00515F8F">
            <w:pPr>
              <w:suppressAutoHyphens w:val="0"/>
              <w:rPr>
                <w:rFonts w:ascii="Arial Narrow" w:hAnsi="Arial Narrow"/>
                <w:color w:val="000000"/>
                <w:sz w:val="16"/>
                <w:szCs w:val="16"/>
                <w:lang w:eastAsia="fr-FR"/>
              </w:rPr>
            </w:pPr>
          </w:p>
        </w:tc>
      </w:tr>
      <w:tr w:rsidR="002C7799" w:rsidRPr="00E82B4F" w14:paraId="7DFF32E7" w14:textId="77777777" w:rsidTr="00DC49CA">
        <w:trPr>
          <w:trHeight w:val="276"/>
        </w:trPr>
        <w:tc>
          <w:tcPr>
            <w:tcW w:w="504" w:type="pct"/>
            <w:vMerge/>
            <w:tcBorders>
              <w:left w:val="single" w:sz="8" w:space="0" w:color="auto"/>
              <w:bottom w:val="single" w:sz="4" w:space="0" w:color="auto"/>
              <w:right w:val="single" w:sz="4" w:space="0" w:color="auto"/>
            </w:tcBorders>
            <w:vAlign w:val="center"/>
          </w:tcPr>
          <w:p w14:paraId="767164BD" w14:textId="77777777" w:rsidR="002C7799" w:rsidRPr="00E82B4F" w:rsidRDefault="002C7799" w:rsidP="00515F8F">
            <w:pPr>
              <w:suppressAutoHyphens w:val="0"/>
              <w:rPr>
                <w:rFonts w:ascii="Arial Narrow" w:hAnsi="Arial Narrow"/>
                <w:sz w:val="16"/>
                <w:szCs w:val="16"/>
                <w:lang w:eastAsia="fr-FR"/>
              </w:rPr>
            </w:pPr>
          </w:p>
        </w:tc>
        <w:tc>
          <w:tcPr>
            <w:tcW w:w="1299" w:type="pct"/>
            <w:tcBorders>
              <w:top w:val="nil"/>
              <w:left w:val="nil"/>
              <w:bottom w:val="single" w:sz="4" w:space="0" w:color="auto"/>
              <w:right w:val="single" w:sz="4" w:space="0" w:color="auto"/>
            </w:tcBorders>
            <w:noWrap/>
            <w:vAlign w:val="center"/>
          </w:tcPr>
          <w:p w14:paraId="7732B0C0" w14:textId="77777777" w:rsidR="002C7799" w:rsidRPr="00E82B4F" w:rsidRDefault="002C7799" w:rsidP="00515F8F">
            <w:pPr>
              <w:suppressAutoHyphens w:val="0"/>
              <w:rPr>
                <w:rFonts w:ascii="Arial Narrow" w:hAnsi="Arial Narrow"/>
                <w:sz w:val="16"/>
                <w:szCs w:val="16"/>
                <w:lang w:eastAsia="fr-FR"/>
              </w:rPr>
            </w:pPr>
            <w:r w:rsidRPr="00E82B4F">
              <w:rPr>
                <w:rFonts w:ascii="Arial Narrow" w:hAnsi="Arial Narrow"/>
                <w:i/>
                <w:sz w:val="16"/>
                <w:szCs w:val="16"/>
                <w:lang w:eastAsia="fr-FR"/>
              </w:rPr>
              <w:t>Le cas échéant, effectifs déployés</w:t>
            </w:r>
          </w:p>
        </w:tc>
        <w:tc>
          <w:tcPr>
            <w:tcW w:w="3197" w:type="pct"/>
            <w:tcBorders>
              <w:top w:val="nil"/>
              <w:left w:val="nil"/>
              <w:bottom w:val="single" w:sz="4" w:space="0" w:color="auto"/>
              <w:right w:val="single" w:sz="4" w:space="0" w:color="auto"/>
            </w:tcBorders>
            <w:shd w:val="clear" w:color="auto" w:fill="F2F2F2" w:themeFill="background1" w:themeFillShade="F2"/>
            <w:vAlign w:val="center"/>
          </w:tcPr>
          <w:p w14:paraId="6EB3ACF5" w14:textId="77777777" w:rsidR="002C7799" w:rsidRPr="00E82B4F" w:rsidRDefault="002C7799" w:rsidP="00515F8F">
            <w:pPr>
              <w:suppressAutoHyphens w:val="0"/>
              <w:rPr>
                <w:rFonts w:ascii="Arial Narrow" w:hAnsi="Arial Narrow"/>
                <w:color w:val="000000"/>
                <w:sz w:val="16"/>
                <w:szCs w:val="16"/>
                <w:lang w:eastAsia="fr-FR"/>
              </w:rPr>
            </w:pPr>
          </w:p>
        </w:tc>
      </w:tr>
    </w:tbl>
    <w:p w14:paraId="4250CA85" w14:textId="77777777" w:rsidR="002C7799" w:rsidRDefault="002C7799" w:rsidP="00EE67B7">
      <w:pPr>
        <w:tabs>
          <w:tab w:val="left" w:pos="0"/>
          <w:tab w:val="left" w:pos="2160"/>
        </w:tabs>
        <w:jc w:val="both"/>
        <w:rPr>
          <w:rFonts w:ascii="Arial Narrow" w:hAnsi="Arial Narrow" w:cs="Arial"/>
          <w:i/>
          <w:iCs/>
          <w:sz w:val="18"/>
          <w:szCs w:val="18"/>
        </w:rPr>
      </w:pPr>
    </w:p>
    <w:p w14:paraId="702F090C" w14:textId="77777777" w:rsidR="00C66A3B" w:rsidRDefault="00C66A3B" w:rsidP="002308BF">
      <w:pPr>
        <w:jc w:val="both"/>
        <w:rPr>
          <w:rFonts w:ascii="Arial Narrow" w:hAnsi="Arial Narrow" w:cs="Arial"/>
          <w:b/>
          <w:iCs/>
          <w:sz w:val="18"/>
          <w:szCs w:val="18"/>
        </w:rPr>
        <w:sectPr w:rsidR="00C66A3B" w:rsidSect="00C66A3B">
          <w:pgSz w:w="11906" w:h="16838"/>
          <w:pgMar w:top="709" w:right="851" w:bottom="736" w:left="851" w:header="720" w:footer="818" w:gutter="0"/>
          <w:cols w:space="720"/>
          <w:docGrid w:linePitch="360"/>
        </w:sectPr>
      </w:pPr>
    </w:p>
    <w:p w14:paraId="30761ADF" w14:textId="77777777" w:rsidR="002308BF" w:rsidRPr="0047104F" w:rsidRDefault="00A7744A" w:rsidP="002308BF">
      <w:pPr>
        <w:jc w:val="both"/>
        <w:rPr>
          <w:rFonts w:ascii="Arial Narrow" w:hAnsi="Arial Narrow" w:cs="Arial"/>
          <w:b/>
          <w:bCs/>
          <w:iCs/>
          <w:sz w:val="18"/>
          <w:szCs w:val="18"/>
        </w:rPr>
      </w:pPr>
      <w:r>
        <w:rPr>
          <w:rFonts w:ascii="Arial Narrow" w:hAnsi="Arial Narrow" w:cs="Arial"/>
          <w:b/>
          <w:iCs/>
          <w:sz w:val="18"/>
          <w:szCs w:val="18"/>
        </w:rPr>
        <w:lastRenderedPageBreak/>
        <w:t>3</w:t>
      </w:r>
      <w:r w:rsidR="002308BF" w:rsidRPr="0047104F">
        <w:rPr>
          <w:rFonts w:ascii="Arial Narrow" w:hAnsi="Arial Narrow" w:cs="Arial"/>
          <w:b/>
          <w:iCs/>
          <w:sz w:val="18"/>
          <w:szCs w:val="18"/>
        </w:rPr>
        <w:t>-2</w:t>
      </w:r>
      <w:r w:rsidR="002308BF" w:rsidRPr="0047104F">
        <w:rPr>
          <w:rFonts w:ascii="Arial Narrow" w:hAnsi="Arial Narrow" w:cs="Arial"/>
          <w:iCs/>
          <w:sz w:val="18"/>
          <w:szCs w:val="18"/>
        </w:rPr>
        <w:t xml:space="preserve"> – </w:t>
      </w:r>
      <w:r w:rsidR="002308BF" w:rsidRPr="0047104F">
        <w:rPr>
          <w:rFonts w:ascii="Arial Narrow" w:hAnsi="Arial Narrow" w:cs="Arial"/>
          <w:bCs/>
          <w:iCs/>
          <w:sz w:val="18"/>
          <w:szCs w:val="18"/>
        </w:rPr>
        <w:t>Qualifications et diplômes de l’opérateur économique (CV – Titres d’étude)</w:t>
      </w:r>
    </w:p>
    <w:p w14:paraId="3DF1AC96" w14:textId="77777777" w:rsidR="002308BF" w:rsidRPr="00EE67B7" w:rsidRDefault="002308BF" w:rsidP="002308BF">
      <w:pPr>
        <w:jc w:val="both"/>
        <w:rPr>
          <w:rFonts w:ascii="Arial Narrow" w:hAnsi="Arial Narrow" w:cs="Arial"/>
          <w:bCs/>
          <w:i/>
          <w:iCs/>
          <w:sz w:val="18"/>
          <w:szCs w:val="18"/>
        </w:rPr>
      </w:pPr>
    </w:p>
    <w:p w14:paraId="7B76CC95" w14:textId="77777777" w:rsidR="002308BF" w:rsidRPr="00643C83" w:rsidRDefault="002308BF" w:rsidP="002308BF">
      <w:pPr>
        <w:jc w:val="both"/>
        <w:rPr>
          <w:rFonts w:ascii="Arial Narrow" w:hAnsi="Arial Narrow" w:cs="Arial"/>
          <w:b/>
          <w:bCs/>
          <w:sz w:val="18"/>
          <w:szCs w:val="18"/>
        </w:rPr>
      </w:pPr>
      <w:r>
        <w:rPr>
          <w:rFonts w:ascii="Arial Narrow" w:hAnsi="Arial Narrow" w:cs="Arial"/>
          <w:b/>
          <w:bCs/>
          <w:sz w:val="18"/>
          <w:szCs w:val="18"/>
        </w:rPr>
        <w:t xml:space="preserve">Afin de satisfaire à aux exigences de la candidature, l’opérateur économique </w:t>
      </w:r>
      <w:r w:rsidRPr="00643C83">
        <w:rPr>
          <w:rFonts w:ascii="Arial Narrow" w:hAnsi="Arial Narrow" w:cs="Arial"/>
          <w:b/>
          <w:bCs/>
          <w:sz w:val="18"/>
          <w:szCs w:val="18"/>
        </w:rPr>
        <w:t>complète le tableau ci-dessous relatif à la description détaillée des moyens humains</w:t>
      </w:r>
      <w:r>
        <w:rPr>
          <w:rFonts w:ascii="Arial Narrow" w:hAnsi="Arial Narrow" w:cs="Arial"/>
          <w:b/>
          <w:bCs/>
          <w:sz w:val="18"/>
          <w:szCs w:val="18"/>
        </w:rPr>
        <w:t xml:space="preserve"> et de leurs qualifications</w:t>
      </w:r>
      <w:r w:rsidRPr="00643C83">
        <w:rPr>
          <w:rFonts w:ascii="Arial Narrow" w:hAnsi="Arial Narrow" w:cs="Arial"/>
          <w:b/>
          <w:bCs/>
          <w:sz w:val="18"/>
          <w:szCs w:val="18"/>
        </w:rPr>
        <w:t xml:space="preserve"> </w:t>
      </w:r>
      <w:r>
        <w:rPr>
          <w:rFonts w:ascii="Arial Narrow" w:hAnsi="Arial Narrow" w:cs="Arial"/>
          <w:b/>
          <w:bCs/>
          <w:sz w:val="18"/>
          <w:szCs w:val="18"/>
        </w:rPr>
        <w:t>qui seront chargés de l’exécution du marché</w:t>
      </w:r>
      <w:r w:rsidRPr="00643C83">
        <w:rPr>
          <w:rFonts w:ascii="Arial Narrow" w:hAnsi="Arial Narrow" w:cs="Arial"/>
          <w:b/>
          <w:bCs/>
          <w:sz w:val="18"/>
          <w:szCs w:val="18"/>
        </w:rPr>
        <w:t xml:space="preserve"> : </w:t>
      </w:r>
    </w:p>
    <w:p w14:paraId="17936505" w14:textId="77777777" w:rsidR="002308BF" w:rsidRDefault="002308BF" w:rsidP="002308BF">
      <w:pPr>
        <w:jc w:val="both"/>
        <w:rPr>
          <w:rFonts w:ascii="Arial Narrow" w:hAnsi="Arial Narrow" w:cs="Arial"/>
          <w:bCs/>
          <w:i/>
          <w:color w:val="7030A0"/>
          <w:sz w:val="18"/>
          <w:szCs w:val="18"/>
        </w:rPr>
      </w:pPr>
    </w:p>
    <w:p w14:paraId="0C973215" w14:textId="77777777" w:rsidR="002308BF" w:rsidRPr="009D31FC" w:rsidRDefault="002308BF" w:rsidP="002308BF">
      <w:pPr>
        <w:jc w:val="both"/>
        <w:rPr>
          <w:rFonts w:ascii="Arial Narrow" w:hAnsi="Arial Narrow" w:cs="Arial"/>
          <w:bCs/>
          <w:i/>
          <w:color w:val="808080" w:themeColor="background1" w:themeShade="80"/>
          <w:sz w:val="18"/>
          <w:szCs w:val="18"/>
        </w:rPr>
      </w:pPr>
      <w:r w:rsidRPr="009D31FC">
        <w:rPr>
          <w:rFonts w:ascii="Arial Narrow" w:hAnsi="Arial Narrow" w:cs="Arial"/>
          <w:bCs/>
          <w:i/>
          <w:color w:val="808080" w:themeColor="background1" w:themeShade="80"/>
          <w:sz w:val="18"/>
          <w:szCs w:val="18"/>
        </w:rPr>
        <w:t>A compléter par autant de lignes que nécessaire.</w:t>
      </w:r>
    </w:p>
    <w:p w14:paraId="1F690B20" w14:textId="77777777" w:rsidR="002308BF" w:rsidRPr="009D31FC" w:rsidRDefault="002308BF" w:rsidP="002308BF">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u w:val="single"/>
        </w:rPr>
        <w:t>En cas de groupement</w:t>
      </w:r>
      <w:r w:rsidRPr="009D31FC">
        <w:rPr>
          <w:rFonts w:ascii="Arial Narrow" w:hAnsi="Arial Narrow" w:cs="Arial"/>
          <w:bCs/>
          <w:i/>
          <w:iCs/>
          <w:color w:val="808080" w:themeColor="background1" w:themeShade="80"/>
          <w:sz w:val="18"/>
          <w:szCs w:val="18"/>
        </w:rPr>
        <w:t xml:space="preserve"> : tableau à dupliquer par autant de cotraitant que comporte le groupement</w:t>
      </w:r>
    </w:p>
    <w:p w14:paraId="1BDC86A5" w14:textId="77777777" w:rsidR="002308BF" w:rsidRDefault="002308BF" w:rsidP="002308BF">
      <w:pPr>
        <w:jc w:val="both"/>
        <w:rPr>
          <w:rFonts w:ascii="Arial Narrow" w:hAnsi="Arial Narrow" w:cs="Arial"/>
          <w:b/>
          <w:bCs/>
          <w:sz w:val="18"/>
          <w:szCs w:val="18"/>
          <w:u w:val="single"/>
        </w:rPr>
      </w:pPr>
    </w:p>
    <w:p w14:paraId="60D1EAF1" w14:textId="77777777" w:rsidR="00C66A3B" w:rsidRDefault="00C66A3B" w:rsidP="002308BF">
      <w:pPr>
        <w:jc w:val="both"/>
        <w:rPr>
          <w:rFonts w:ascii="Arial Narrow" w:hAnsi="Arial Narrow" w:cs="Arial"/>
          <w:b/>
          <w:bCs/>
          <w:sz w:val="18"/>
          <w:szCs w:val="18"/>
          <w:u w:val="single"/>
        </w:rPr>
      </w:pPr>
    </w:p>
    <w:p w14:paraId="49F67FDC" w14:textId="2371D515" w:rsidR="002308BF" w:rsidRDefault="00C66A3B" w:rsidP="00C66A3B">
      <w:pPr>
        <w:jc w:val="both"/>
        <w:rPr>
          <w:rFonts w:ascii="Arial Narrow" w:hAnsi="Arial Narrow" w:cs="Arial"/>
          <w:b/>
          <w:bCs/>
          <w:sz w:val="18"/>
          <w:szCs w:val="18"/>
          <w:u w:val="single"/>
        </w:rPr>
      </w:pPr>
      <w:r w:rsidRPr="00C66A3B">
        <w:rPr>
          <w:rFonts w:ascii="Arial Narrow" w:hAnsi="Arial Narrow" w:cs="Arial"/>
          <w:b/>
          <w:bCs/>
          <w:sz w:val="18"/>
          <w:szCs w:val="18"/>
          <w:u w:val="single"/>
        </w:rPr>
        <w:t>Cotraitant n°1</w:t>
      </w:r>
      <w:r>
        <w:rPr>
          <w:rFonts w:ascii="Arial Narrow" w:hAnsi="Arial Narrow" w:cs="Arial"/>
          <w:b/>
          <w:bCs/>
          <w:sz w:val="18"/>
          <w:szCs w:val="18"/>
          <w:u w:val="single"/>
        </w:rPr>
        <w:t xml:space="preserve"> </w:t>
      </w:r>
      <w:r w:rsidRPr="00C66A3B">
        <w:rPr>
          <w:rFonts w:ascii="Arial Narrow" w:hAnsi="Arial Narrow" w:cs="Arial"/>
          <w:b/>
          <w:bCs/>
          <w:sz w:val="18"/>
          <w:szCs w:val="18"/>
          <w:u w:val="single"/>
        </w:rPr>
        <w:t>(Mandataire initial)</w:t>
      </w:r>
    </w:p>
    <w:p w14:paraId="17530553" w14:textId="77777777" w:rsidR="00C66A3B" w:rsidRPr="00643C83" w:rsidRDefault="00C66A3B" w:rsidP="00C66A3B">
      <w:pPr>
        <w:jc w:val="both"/>
        <w:rPr>
          <w:rFonts w:ascii="Arial Narrow" w:hAnsi="Arial Narrow" w:cs="Arial"/>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2544"/>
        <w:gridCol w:w="2546"/>
        <w:gridCol w:w="2553"/>
        <w:gridCol w:w="2551"/>
      </w:tblGrid>
      <w:tr w:rsidR="002308BF" w:rsidRPr="00643C83" w14:paraId="6F3B25B8" w14:textId="77777777" w:rsidTr="00565F02">
        <w:trPr>
          <w:jc w:val="center"/>
        </w:trPr>
        <w:tc>
          <w:tcPr>
            <w:tcW w:w="2586" w:type="dxa"/>
            <w:shd w:val="clear" w:color="auto" w:fill="E7E6E6" w:themeFill="background2"/>
          </w:tcPr>
          <w:p w14:paraId="1094004E"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NOM, Prénom</w:t>
            </w:r>
          </w:p>
        </w:tc>
        <w:tc>
          <w:tcPr>
            <w:tcW w:w="2586" w:type="dxa"/>
            <w:shd w:val="clear" w:color="auto" w:fill="E7E6E6" w:themeFill="background2"/>
          </w:tcPr>
          <w:p w14:paraId="18DC5A99"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Qualité au sein de la structure </w:t>
            </w:r>
          </w:p>
        </w:tc>
        <w:tc>
          <w:tcPr>
            <w:tcW w:w="2586" w:type="dxa"/>
            <w:shd w:val="clear" w:color="auto" w:fill="E7E6E6" w:themeFill="background2"/>
          </w:tcPr>
          <w:p w14:paraId="588C6424"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Qualifications / Diplômes </w:t>
            </w:r>
          </w:p>
        </w:tc>
        <w:tc>
          <w:tcPr>
            <w:tcW w:w="2586" w:type="dxa"/>
            <w:shd w:val="clear" w:color="auto" w:fill="E7E6E6" w:themeFill="background2"/>
          </w:tcPr>
          <w:p w14:paraId="1CEA9AA3"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Nombre d’années d’expérience </w:t>
            </w:r>
          </w:p>
        </w:tc>
      </w:tr>
      <w:tr w:rsidR="002308BF" w:rsidRPr="00643C83" w14:paraId="338AA11B" w14:textId="77777777" w:rsidTr="00565F02">
        <w:trPr>
          <w:jc w:val="center"/>
        </w:trPr>
        <w:tc>
          <w:tcPr>
            <w:tcW w:w="2586" w:type="dxa"/>
            <w:shd w:val="clear" w:color="auto" w:fill="E7E6E6" w:themeFill="background2"/>
          </w:tcPr>
          <w:p w14:paraId="4B230120"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8EEF714"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22897490"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0E4977EE" w14:textId="77777777" w:rsidR="002308BF" w:rsidRPr="00643C83" w:rsidRDefault="002308BF" w:rsidP="00565F02">
            <w:pPr>
              <w:jc w:val="both"/>
              <w:rPr>
                <w:rFonts w:ascii="Arial Narrow" w:hAnsi="Arial Narrow" w:cs="Arial"/>
                <w:bCs/>
                <w:sz w:val="18"/>
                <w:szCs w:val="18"/>
              </w:rPr>
            </w:pPr>
          </w:p>
        </w:tc>
      </w:tr>
      <w:tr w:rsidR="002308BF" w:rsidRPr="00643C83" w14:paraId="13A647FF" w14:textId="77777777" w:rsidTr="00565F02">
        <w:trPr>
          <w:jc w:val="center"/>
        </w:trPr>
        <w:tc>
          <w:tcPr>
            <w:tcW w:w="2586" w:type="dxa"/>
            <w:shd w:val="clear" w:color="auto" w:fill="E7E6E6" w:themeFill="background2"/>
          </w:tcPr>
          <w:p w14:paraId="685352C3"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5F9AE764"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54ABDE63"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607F6DDB" w14:textId="77777777" w:rsidR="002308BF" w:rsidRPr="00643C83" w:rsidRDefault="002308BF" w:rsidP="00565F02">
            <w:pPr>
              <w:jc w:val="both"/>
              <w:rPr>
                <w:rFonts w:ascii="Arial Narrow" w:hAnsi="Arial Narrow" w:cs="Arial"/>
                <w:bCs/>
                <w:sz w:val="18"/>
                <w:szCs w:val="18"/>
              </w:rPr>
            </w:pPr>
          </w:p>
        </w:tc>
      </w:tr>
      <w:tr w:rsidR="002308BF" w:rsidRPr="00643C83" w14:paraId="0D4B24D6" w14:textId="77777777" w:rsidTr="00565F02">
        <w:trPr>
          <w:jc w:val="center"/>
        </w:trPr>
        <w:tc>
          <w:tcPr>
            <w:tcW w:w="2586" w:type="dxa"/>
            <w:shd w:val="clear" w:color="auto" w:fill="E7E6E6" w:themeFill="background2"/>
          </w:tcPr>
          <w:p w14:paraId="6D24C884"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372D69B6"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643D4B66"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E82718E" w14:textId="77777777" w:rsidR="002308BF" w:rsidRPr="00643C83" w:rsidRDefault="002308BF" w:rsidP="00565F02">
            <w:pPr>
              <w:jc w:val="both"/>
              <w:rPr>
                <w:rFonts w:ascii="Arial Narrow" w:hAnsi="Arial Narrow" w:cs="Arial"/>
                <w:bCs/>
                <w:sz w:val="18"/>
                <w:szCs w:val="18"/>
              </w:rPr>
            </w:pPr>
          </w:p>
        </w:tc>
      </w:tr>
    </w:tbl>
    <w:p w14:paraId="16D0EDD3" w14:textId="77777777" w:rsidR="002308BF" w:rsidRPr="00643C83" w:rsidRDefault="002308BF" w:rsidP="002308BF">
      <w:pPr>
        <w:jc w:val="both"/>
        <w:rPr>
          <w:rFonts w:ascii="Arial Narrow" w:hAnsi="Arial Narrow" w:cs="Arial"/>
          <w:b/>
          <w:bCs/>
          <w:sz w:val="18"/>
          <w:szCs w:val="18"/>
        </w:rPr>
      </w:pPr>
    </w:p>
    <w:p w14:paraId="68408773" w14:textId="042A983C" w:rsidR="002308BF" w:rsidRPr="00643C83" w:rsidRDefault="002308BF" w:rsidP="002308BF">
      <w:pPr>
        <w:jc w:val="both"/>
        <w:rPr>
          <w:rFonts w:ascii="Arial Narrow" w:hAnsi="Arial Narrow" w:cs="Arial"/>
          <w:b/>
          <w:bCs/>
          <w:sz w:val="18"/>
          <w:szCs w:val="18"/>
          <w:u w:val="single"/>
        </w:rPr>
      </w:pPr>
      <w:r w:rsidRPr="00643C83">
        <w:rPr>
          <w:rFonts w:ascii="Arial Narrow" w:hAnsi="Arial Narrow" w:cs="Arial"/>
          <w:b/>
          <w:bCs/>
          <w:sz w:val="18"/>
          <w:szCs w:val="18"/>
          <w:u w:val="single"/>
        </w:rPr>
        <w:t xml:space="preserve">Cotraitant </w:t>
      </w:r>
      <w:r w:rsidR="00C66A3B">
        <w:rPr>
          <w:rFonts w:ascii="Arial Narrow" w:hAnsi="Arial Narrow" w:cs="Arial"/>
          <w:b/>
          <w:bCs/>
          <w:sz w:val="18"/>
          <w:szCs w:val="18"/>
          <w:u w:val="single"/>
        </w:rPr>
        <w:t>2</w:t>
      </w:r>
      <w:r w:rsidRPr="00643C83">
        <w:rPr>
          <w:rFonts w:ascii="Arial Narrow" w:hAnsi="Arial Narrow" w:cs="Arial"/>
          <w:b/>
          <w:bCs/>
          <w:sz w:val="18"/>
          <w:szCs w:val="18"/>
          <w:u w:val="single"/>
        </w:rPr>
        <w:t xml:space="preserve"> : </w:t>
      </w:r>
    </w:p>
    <w:p w14:paraId="0E9931C7" w14:textId="77777777" w:rsidR="002308BF" w:rsidRPr="00643C83" w:rsidRDefault="002308BF" w:rsidP="002308BF">
      <w:pPr>
        <w:jc w:val="both"/>
        <w:rPr>
          <w:rFonts w:ascii="Arial Narrow" w:hAnsi="Arial Narrow" w:cs="Arial"/>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2544"/>
        <w:gridCol w:w="2546"/>
        <w:gridCol w:w="2553"/>
        <w:gridCol w:w="2551"/>
      </w:tblGrid>
      <w:tr w:rsidR="002308BF" w:rsidRPr="00643C83" w14:paraId="61F108DA" w14:textId="77777777" w:rsidTr="00565F02">
        <w:trPr>
          <w:jc w:val="center"/>
        </w:trPr>
        <w:tc>
          <w:tcPr>
            <w:tcW w:w="2586" w:type="dxa"/>
            <w:shd w:val="clear" w:color="auto" w:fill="E7E6E6" w:themeFill="background2"/>
          </w:tcPr>
          <w:p w14:paraId="26176175"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NOM, Prénom</w:t>
            </w:r>
          </w:p>
        </w:tc>
        <w:tc>
          <w:tcPr>
            <w:tcW w:w="2586" w:type="dxa"/>
            <w:shd w:val="clear" w:color="auto" w:fill="E7E6E6" w:themeFill="background2"/>
          </w:tcPr>
          <w:p w14:paraId="6A0287E3"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Qualité au sein de la structure </w:t>
            </w:r>
          </w:p>
        </w:tc>
        <w:tc>
          <w:tcPr>
            <w:tcW w:w="2586" w:type="dxa"/>
            <w:shd w:val="clear" w:color="auto" w:fill="E7E6E6" w:themeFill="background2"/>
          </w:tcPr>
          <w:p w14:paraId="7E240D1E"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Qualifications / Diplômes </w:t>
            </w:r>
          </w:p>
        </w:tc>
        <w:tc>
          <w:tcPr>
            <w:tcW w:w="2586" w:type="dxa"/>
            <w:shd w:val="clear" w:color="auto" w:fill="E7E6E6" w:themeFill="background2"/>
          </w:tcPr>
          <w:p w14:paraId="48182931"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Nombre d’années d’expérience </w:t>
            </w:r>
          </w:p>
        </w:tc>
      </w:tr>
      <w:tr w:rsidR="002308BF" w:rsidRPr="00643C83" w14:paraId="026CADF1" w14:textId="77777777" w:rsidTr="00565F02">
        <w:trPr>
          <w:jc w:val="center"/>
        </w:trPr>
        <w:tc>
          <w:tcPr>
            <w:tcW w:w="2586" w:type="dxa"/>
            <w:shd w:val="clear" w:color="auto" w:fill="E7E6E6" w:themeFill="background2"/>
          </w:tcPr>
          <w:p w14:paraId="76ED7B0B"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0F964BC3"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3E52792"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592BDA90" w14:textId="77777777" w:rsidR="002308BF" w:rsidRPr="00643C83" w:rsidRDefault="002308BF" w:rsidP="00565F02">
            <w:pPr>
              <w:jc w:val="both"/>
              <w:rPr>
                <w:rFonts w:ascii="Arial Narrow" w:hAnsi="Arial Narrow" w:cs="Arial"/>
                <w:bCs/>
                <w:sz w:val="18"/>
                <w:szCs w:val="18"/>
              </w:rPr>
            </w:pPr>
          </w:p>
        </w:tc>
      </w:tr>
      <w:tr w:rsidR="002308BF" w:rsidRPr="00643C83" w14:paraId="6AFED046" w14:textId="77777777" w:rsidTr="00565F02">
        <w:trPr>
          <w:jc w:val="center"/>
        </w:trPr>
        <w:tc>
          <w:tcPr>
            <w:tcW w:w="2586" w:type="dxa"/>
            <w:shd w:val="clear" w:color="auto" w:fill="E7E6E6" w:themeFill="background2"/>
          </w:tcPr>
          <w:p w14:paraId="1E59B20C"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72103260"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726990AC"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56E003CE" w14:textId="77777777" w:rsidR="002308BF" w:rsidRPr="00643C83" w:rsidRDefault="002308BF" w:rsidP="00565F02">
            <w:pPr>
              <w:jc w:val="both"/>
              <w:rPr>
                <w:rFonts w:ascii="Arial Narrow" w:hAnsi="Arial Narrow" w:cs="Arial"/>
                <w:bCs/>
                <w:sz w:val="18"/>
                <w:szCs w:val="18"/>
              </w:rPr>
            </w:pPr>
          </w:p>
        </w:tc>
      </w:tr>
      <w:tr w:rsidR="002308BF" w:rsidRPr="00643C83" w14:paraId="6A25FBD2" w14:textId="77777777" w:rsidTr="00565F02">
        <w:trPr>
          <w:jc w:val="center"/>
        </w:trPr>
        <w:tc>
          <w:tcPr>
            <w:tcW w:w="2586" w:type="dxa"/>
            <w:shd w:val="clear" w:color="auto" w:fill="E7E6E6" w:themeFill="background2"/>
          </w:tcPr>
          <w:p w14:paraId="4C88F07C"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3C7EA3FB"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6165B357"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59E04AC" w14:textId="77777777" w:rsidR="002308BF" w:rsidRPr="00643C83" w:rsidRDefault="002308BF" w:rsidP="00565F02">
            <w:pPr>
              <w:jc w:val="both"/>
              <w:rPr>
                <w:rFonts w:ascii="Arial Narrow" w:hAnsi="Arial Narrow" w:cs="Arial"/>
                <w:bCs/>
                <w:sz w:val="18"/>
                <w:szCs w:val="18"/>
              </w:rPr>
            </w:pPr>
          </w:p>
        </w:tc>
      </w:tr>
    </w:tbl>
    <w:p w14:paraId="4E3A901D" w14:textId="77777777" w:rsidR="002308BF" w:rsidRPr="00643C83" w:rsidRDefault="002308BF" w:rsidP="002308BF">
      <w:pPr>
        <w:jc w:val="both"/>
        <w:rPr>
          <w:rFonts w:ascii="Arial Narrow" w:hAnsi="Arial Narrow" w:cs="Arial"/>
          <w:bCs/>
          <w:sz w:val="18"/>
          <w:szCs w:val="18"/>
        </w:rPr>
      </w:pPr>
    </w:p>
    <w:p w14:paraId="37B786CC" w14:textId="4838C780" w:rsidR="002308BF" w:rsidRPr="00643C83" w:rsidRDefault="002308BF" w:rsidP="002308BF">
      <w:pPr>
        <w:jc w:val="both"/>
        <w:rPr>
          <w:rFonts w:ascii="Arial Narrow" w:hAnsi="Arial Narrow" w:cs="Arial"/>
          <w:b/>
          <w:bCs/>
          <w:sz w:val="18"/>
          <w:szCs w:val="18"/>
          <w:u w:val="single"/>
        </w:rPr>
      </w:pPr>
      <w:r w:rsidRPr="00643C83">
        <w:rPr>
          <w:rFonts w:ascii="Arial Narrow" w:hAnsi="Arial Narrow" w:cs="Arial"/>
          <w:b/>
          <w:bCs/>
          <w:sz w:val="18"/>
          <w:szCs w:val="18"/>
          <w:u w:val="single"/>
        </w:rPr>
        <w:t xml:space="preserve">Cotraitant </w:t>
      </w:r>
      <w:r w:rsidR="00C66A3B">
        <w:rPr>
          <w:rFonts w:ascii="Arial Narrow" w:hAnsi="Arial Narrow" w:cs="Arial"/>
          <w:b/>
          <w:bCs/>
          <w:sz w:val="18"/>
          <w:szCs w:val="18"/>
          <w:u w:val="single"/>
        </w:rPr>
        <w:t>3</w:t>
      </w:r>
      <w:r w:rsidRPr="00643C83">
        <w:rPr>
          <w:rFonts w:ascii="Arial Narrow" w:hAnsi="Arial Narrow" w:cs="Arial"/>
          <w:b/>
          <w:bCs/>
          <w:sz w:val="18"/>
          <w:szCs w:val="18"/>
          <w:u w:val="single"/>
        </w:rPr>
        <w:t xml:space="preserve"> : </w:t>
      </w:r>
    </w:p>
    <w:p w14:paraId="16BB06EB" w14:textId="77777777" w:rsidR="002308BF" w:rsidRPr="00643C83" w:rsidRDefault="002308BF" w:rsidP="002308BF">
      <w:pPr>
        <w:jc w:val="both"/>
        <w:rPr>
          <w:rFonts w:ascii="Arial Narrow" w:hAnsi="Arial Narrow" w:cs="Arial"/>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Look w:val="04A0" w:firstRow="1" w:lastRow="0" w:firstColumn="1" w:lastColumn="0" w:noHBand="0" w:noVBand="1"/>
      </w:tblPr>
      <w:tblGrid>
        <w:gridCol w:w="2544"/>
        <w:gridCol w:w="2546"/>
        <w:gridCol w:w="2553"/>
        <w:gridCol w:w="2551"/>
      </w:tblGrid>
      <w:tr w:rsidR="002308BF" w:rsidRPr="00643C83" w14:paraId="505523BC" w14:textId="77777777" w:rsidTr="00565F02">
        <w:trPr>
          <w:jc w:val="center"/>
        </w:trPr>
        <w:tc>
          <w:tcPr>
            <w:tcW w:w="2586" w:type="dxa"/>
            <w:shd w:val="clear" w:color="auto" w:fill="E7E6E6" w:themeFill="background2"/>
          </w:tcPr>
          <w:p w14:paraId="200531CD"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NOM, Prénom</w:t>
            </w:r>
          </w:p>
        </w:tc>
        <w:tc>
          <w:tcPr>
            <w:tcW w:w="2586" w:type="dxa"/>
            <w:shd w:val="clear" w:color="auto" w:fill="E7E6E6" w:themeFill="background2"/>
          </w:tcPr>
          <w:p w14:paraId="02544371"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Qualité au sein de la structure </w:t>
            </w:r>
          </w:p>
        </w:tc>
        <w:tc>
          <w:tcPr>
            <w:tcW w:w="2586" w:type="dxa"/>
            <w:shd w:val="clear" w:color="auto" w:fill="E7E6E6" w:themeFill="background2"/>
          </w:tcPr>
          <w:p w14:paraId="75AC01D7"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Qualifications / Diplômes </w:t>
            </w:r>
          </w:p>
        </w:tc>
        <w:tc>
          <w:tcPr>
            <w:tcW w:w="2586" w:type="dxa"/>
            <w:shd w:val="clear" w:color="auto" w:fill="E7E6E6" w:themeFill="background2"/>
          </w:tcPr>
          <w:p w14:paraId="62CF935C" w14:textId="77777777" w:rsidR="002308BF" w:rsidRPr="00643C83" w:rsidRDefault="002308BF" w:rsidP="00565F02">
            <w:pPr>
              <w:jc w:val="both"/>
              <w:rPr>
                <w:rFonts w:ascii="Arial Narrow" w:hAnsi="Arial Narrow" w:cs="Arial"/>
                <w:bCs/>
                <w:sz w:val="18"/>
                <w:szCs w:val="18"/>
              </w:rPr>
            </w:pPr>
            <w:r w:rsidRPr="00643C83">
              <w:rPr>
                <w:rFonts w:ascii="Arial Narrow" w:hAnsi="Arial Narrow" w:cs="Arial"/>
                <w:bCs/>
                <w:sz w:val="18"/>
                <w:szCs w:val="18"/>
              </w:rPr>
              <w:t xml:space="preserve">Nombre d’années d’expérience </w:t>
            </w:r>
          </w:p>
        </w:tc>
      </w:tr>
      <w:tr w:rsidR="002308BF" w:rsidRPr="00643C83" w14:paraId="4240EF1D" w14:textId="77777777" w:rsidTr="00565F02">
        <w:trPr>
          <w:jc w:val="center"/>
        </w:trPr>
        <w:tc>
          <w:tcPr>
            <w:tcW w:w="2586" w:type="dxa"/>
            <w:shd w:val="clear" w:color="auto" w:fill="E7E6E6" w:themeFill="background2"/>
          </w:tcPr>
          <w:p w14:paraId="6D48D20A"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DAEB54F"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526E4BEC"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6C638DB9" w14:textId="77777777" w:rsidR="002308BF" w:rsidRPr="00643C83" w:rsidRDefault="002308BF" w:rsidP="00565F02">
            <w:pPr>
              <w:jc w:val="both"/>
              <w:rPr>
                <w:rFonts w:ascii="Arial Narrow" w:hAnsi="Arial Narrow" w:cs="Arial"/>
                <w:bCs/>
                <w:sz w:val="18"/>
                <w:szCs w:val="18"/>
              </w:rPr>
            </w:pPr>
          </w:p>
        </w:tc>
      </w:tr>
      <w:tr w:rsidR="002308BF" w:rsidRPr="00643C83" w14:paraId="66ECD3B2" w14:textId="77777777" w:rsidTr="00565F02">
        <w:trPr>
          <w:jc w:val="center"/>
        </w:trPr>
        <w:tc>
          <w:tcPr>
            <w:tcW w:w="2586" w:type="dxa"/>
            <w:shd w:val="clear" w:color="auto" w:fill="E7E6E6" w:themeFill="background2"/>
          </w:tcPr>
          <w:p w14:paraId="5021FD95"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430A12FF"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7487A09E"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1229C164" w14:textId="77777777" w:rsidR="002308BF" w:rsidRPr="00643C83" w:rsidRDefault="002308BF" w:rsidP="00565F02">
            <w:pPr>
              <w:jc w:val="both"/>
              <w:rPr>
                <w:rFonts w:ascii="Arial Narrow" w:hAnsi="Arial Narrow" w:cs="Arial"/>
                <w:bCs/>
                <w:sz w:val="18"/>
                <w:szCs w:val="18"/>
              </w:rPr>
            </w:pPr>
          </w:p>
        </w:tc>
      </w:tr>
      <w:tr w:rsidR="002308BF" w:rsidRPr="00643C83" w14:paraId="13C0E330" w14:textId="77777777" w:rsidTr="00565F02">
        <w:trPr>
          <w:jc w:val="center"/>
        </w:trPr>
        <w:tc>
          <w:tcPr>
            <w:tcW w:w="2586" w:type="dxa"/>
            <w:shd w:val="clear" w:color="auto" w:fill="E7E6E6" w:themeFill="background2"/>
          </w:tcPr>
          <w:p w14:paraId="2682409D"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6DF57E8E"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7E04FE46" w14:textId="77777777" w:rsidR="002308BF" w:rsidRPr="00643C83" w:rsidRDefault="002308BF" w:rsidP="00565F02">
            <w:pPr>
              <w:jc w:val="both"/>
              <w:rPr>
                <w:rFonts w:ascii="Arial Narrow" w:hAnsi="Arial Narrow" w:cs="Arial"/>
                <w:bCs/>
                <w:sz w:val="18"/>
                <w:szCs w:val="18"/>
              </w:rPr>
            </w:pPr>
          </w:p>
        </w:tc>
        <w:tc>
          <w:tcPr>
            <w:tcW w:w="2586" w:type="dxa"/>
            <w:shd w:val="clear" w:color="auto" w:fill="E7E6E6" w:themeFill="background2"/>
          </w:tcPr>
          <w:p w14:paraId="209BCAD4" w14:textId="77777777" w:rsidR="002308BF" w:rsidRPr="00643C83" w:rsidRDefault="002308BF" w:rsidP="00565F02">
            <w:pPr>
              <w:jc w:val="both"/>
              <w:rPr>
                <w:rFonts w:ascii="Arial Narrow" w:hAnsi="Arial Narrow" w:cs="Arial"/>
                <w:bCs/>
                <w:sz w:val="18"/>
                <w:szCs w:val="18"/>
              </w:rPr>
            </w:pPr>
          </w:p>
        </w:tc>
      </w:tr>
    </w:tbl>
    <w:p w14:paraId="69D85671" w14:textId="77777777" w:rsidR="002308BF" w:rsidRDefault="002308BF" w:rsidP="002308BF">
      <w:pPr>
        <w:jc w:val="both"/>
        <w:rPr>
          <w:rFonts w:ascii="Arial Narrow" w:hAnsi="Arial Narrow" w:cs="Arial"/>
          <w:sz w:val="18"/>
          <w:szCs w:val="18"/>
        </w:rPr>
      </w:pPr>
    </w:p>
    <w:p w14:paraId="50017B8D" w14:textId="77777777" w:rsidR="00C66A3B" w:rsidRDefault="00C66A3B" w:rsidP="002308BF">
      <w:pPr>
        <w:jc w:val="both"/>
        <w:rPr>
          <w:rFonts w:ascii="Arial Narrow" w:hAnsi="Arial Narrow" w:cs="Arial"/>
          <w:sz w:val="18"/>
          <w:szCs w:val="18"/>
        </w:rPr>
      </w:pPr>
    </w:p>
    <w:p w14:paraId="2B791B1F" w14:textId="77777777" w:rsidR="002308BF" w:rsidRPr="00596CEE" w:rsidRDefault="00A7744A" w:rsidP="002308BF">
      <w:pPr>
        <w:jc w:val="both"/>
        <w:rPr>
          <w:rFonts w:ascii="Arial Narrow" w:hAnsi="Arial Narrow" w:cs="Arial"/>
          <w:b/>
          <w:bCs/>
          <w:sz w:val="18"/>
          <w:szCs w:val="18"/>
        </w:rPr>
      </w:pPr>
      <w:r>
        <w:rPr>
          <w:rFonts w:ascii="Arial Narrow" w:hAnsi="Arial Narrow" w:cs="Arial"/>
          <w:b/>
          <w:bCs/>
          <w:sz w:val="18"/>
          <w:szCs w:val="18"/>
        </w:rPr>
        <w:t>3</w:t>
      </w:r>
      <w:r w:rsidR="002308BF">
        <w:rPr>
          <w:rFonts w:ascii="Arial Narrow" w:hAnsi="Arial Narrow" w:cs="Arial"/>
          <w:b/>
          <w:bCs/>
          <w:sz w:val="18"/>
          <w:szCs w:val="18"/>
        </w:rPr>
        <w:t>-3</w:t>
      </w:r>
      <w:r w:rsidR="002308BF" w:rsidRPr="00596CEE">
        <w:rPr>
          <w:rFonts w:ascii="Arial Narrow" w:hAnsi="Arial Narrow" w:cs="Arial"/>
          <w:b/>
          <w:bCs/>
          <w:sz w:val="18"/>
          <w:szCs w:val="18"/>
        </w:rPr>
        <w:t xml:space="preserve"> – </w:t>
      </w:r>
      <w:r w:rsidR="002308BF" w:rsidRPr="00596CEE">
        <w:rPr>
          <w:rFonts w:ascii="Arial Narrow" w:hAnsi="Arial Narrow" w:cs="Arial"/>
          <w:bCs/>
          <w:sz w:val="18"/>
          <w:szCs w:val="18"/>
        </w:rPr>
        <w:t>Qualifications particulières requises</w:t>
      </w:r>
      <w:r w:rsidR="002308BF" w:rsidRPr="00596CEE">
        <w:rPr>
          <w:rFonts w:ascii="Arial Narrow" w:hAnsi="Arial Narrow" w:cs="Arial"/>
          <w:b/>
          <w:bCs/>
          <w:sz w:val="18"/>
          <w:szCs w:val="18"/>
        </w:rPr>
        <w:t xml:space="preserve"> </w:t>
      </w:r>
    </w:p>
    <w:p w14:paraId="60124795" w14:textId="77777777" w:rsidR="002308BF" w:rsidRDefault="002308BF" w:rsidP="002308BF">
      <w:pPr>
        <w:jc w:val="both"/>
        <w:rPr>
          <w:rFonts w:ascii="Arial Narrow" w:hAnsi="Arial Narrow" w:cs="Arial"/>
          <w:b/>
          <w:bCs/>
          <w:sz w:val="18"/>
          <w:szCs w:val="18"/>
        </w:rPr>
      </w:pPr>
    </w:p>
    <w:p w14:paraId="3850F85F" w14:textId="77777777" w:rsidR="002308BF" w:rsidRPr="009D31FC" w:rsidRDefault="002308BF" w:rsidP="002308BF">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rPr>
        <w:t>Si demandé dans le RC et l’avis de marché, le candidat produit des documents justificatifs à part entière qui ne doivent pas être contenus dans le mémoire technique.</w:t>
      </w:r>
    </w:p>
    <w:p w14:paraId="155514CE" w14:textId="77777777" w:rsidR="002308BF" w:rsidRPr="009D31FC" w:rsidRDefault="002308BF" w:rsidP="002308BF">
      <w:pPr>
        <w:jc w:val="both"/>
        <w:rPr>
          <w:rFonts w:ascii="Arial Narrow" w:hAnsi="Arial Narrow" w:cs="Arial"/>
          <w:bCs/>
          <w:i/>
          <w:iCs/>
          <w:color w:val="808080" w:themeColor="background1" w:themeShade="80"/>
          <w:sz w:val="18"/>
          <w:szCs w:val="18"/>
        </w:rPr>
      </w:pPr>
      <w:r w:rsidRPr="009D31FC">
        <w:rPr>
          <w:rFonts w:ascii="Arial Narrow" w:hAnsi="Arial Narrow" w:cs="Arial"/>
          <w:bCs/>
          <w:i/>
          <w:iCs/>
          <w:color w:val="808080" w:themeColor="background1" w:themeShade="80"/>
          <w:sz w:val="18"/>
          <w:szCs w:val="18"/>
          <w:u w:val="single"/>
        </w:rPr>
        <w:t>En cas de groupement</w:t>
      </w:r>
      <w:r w:rsidRPr="009D31FC">
        <w:rPr>
          <w:rFonts w:ascii="Arial Narrow" w:hAnsi="Arial Narrow" w:cs="Arial"/>
          <w:bCs/>
          <w:i/>
          <w:iCs/>
          <w:color w:val="808080" w:themeColor="background1" w:themeShade="80"/>
          <w:sz w:val="18"/>
          <w:szCs w:val="18"/>
        </w:rPr>
        <w:t xml:space="preserve"> : tableau à dupliquer par autant de cotraitant que comporte le groupement. </w:t>
      </w:r>
    </w:p>
    <w:p w14:paraId="7C0BD077" w14:textId="77777777" w:rsidR="002308BF" w:rsidRPr="00596CEE" w:rsidRDefault="002308BF" w:rsidP="002308BF">
      <w:pPr>
        <w:jc w:val="both"/>
        <w:rPr>
          <w:rFonts w:ascii="Arial Narrow" w:hAnsi="Arial Narrow" w:cs="Arial"/>
          <w:b/>
          <w:bCs/>
          <w:sz w:val="18"/>
          <w:szCs w:val="18"/>
        </w:rPr>
      </w:pPr>
    </w:p>
    <w:p w14:paraId="6C4956D2" w14:textId="77777777" w:rsidR="002308BF" w:rsidRDefault="002308BF" w:rsidP="00C66A3B">
      <w:pPr>
        <w:pBdr>
          <w:top w:val="single" w:sz="4" w:space="1" w:color="auto"/>
          <w:left w:val="single" w:sz="4" w:space="4" w:color="auto"/>
          <w:bottom w:val="single" w:sz="4" w:space="31" w:color="auto"/>
          <w:right w:val="single" w:sz="4" w:space="4" w:color="auto"/>
        </w:pBdr>
        <w:shd w:val="clear" w:color="auto" w:fill="E7E6E6" w:themeFill="background2"/>
        <w:jc w:val="both"/>
        <w:rPr>
          <w:rFonts w:ascii="Arial Narrow" w:hAnsi="Arial Narrow" w:cs="Arial"/>
          <w:bCs/>
          <w:iCs/>
          <w:sz w:val="18"/>
          <w:szCs w:val="18"/>
        </w:rPr>
      </w:pPr>
      <w:r>
        <w:rPr>
          <w:rFonts w:ascii="Arial Narrow" w:hAnsi="Arial Narrow" w:cs="Arial"/>
          <w:bCs/>
          <w:iCs/>
          <w:sz w:val="18"/>
          <w:szCs w:val="18"/>
          <w:u w:val="single"/>
        </w:rPr>
        <w:t xml:space="preserve">Liste des qualifications, </w:t>
      </w:r>
      <w:r w:rsidRPr="00EE67B7">
        <w:rPr>
          <w:rFonts w:ascii="Arial Narrow" w:hAnsi="Arial Narrow" w:cs="Arial"/>
          <w:bCs/>
          <w:iCs/>
          <w:sz w:val="18"/>
          <w:szCs w:val="18"/>
          <w:u w:val="single"/>
        </w:rPr>
        <w:t>certifications</w:t>
      </w:r>
      <w:r>
        <w:rPr>
          <w:rFonts w:ascii="Arial Narrow" w:hAnsi="Arial Narrow" w:cs="Arial"/>
          <w:bCs/>
          <w:iCs/>
          <w:sz w:val="18"/>
          <w:szCs w:val="18"/>
          <w:u w:val="single"/>
        </w:rPr>
        <w:t xml:space="preserve"> et capacités professionnelles</w:t>
      </w:r>
      <w:r w:rsidRPr="00EE67B7">
        <w:rPr>
          <w:rFonts w:ascii="Arial Narrow" w:hAnsi="Arial Narrow" w:cs="Arial"/>
          <w:bCs/>
          <w:iCs/>
          <w:sz w:val="18"/>
          <w:szCs w:val="18"/>
          <w:u w:val="single"/>
        </w:rPr>
        <w:t xml:space="preserve"> particulières dont </w:t>
      </w:r>
      <w:r w:rsidR="00A7744A">
        <w:rPr>
          <w:rFonts w:ascii="Arial Narrow" w:hAnsi="Arial Narrow" w:cs="Arial"/>
          <w:bCs/>
          <w:iCs/>
          <w:sz w:val="18"/>
          <w:szCs w:val="18"/>
          <w:u w:val="single"/>
        </w:rPr>
        <w:t>l’opérateur économique</w:t>
      </w:r>
      <w:r w:rsidRPr="00EE67B7">
        <w:rPr>
          <w:rFonts w:ascii="Arial Narrow" w:hAnsi="Arial Narrow" w:cs="Arial"/>
          <w:bCs/>
          <w:iCs/>
          <w:sz w:val="18"/>
          <w:szCs w:val="18"/>
          <w:u w:val="single"/>
        </w:rPr>
        <w:t xml:space="preserve"> dispose</w:t>
      </w:r>
      <w:r>
        <w:rPr>
          <w:rFonts w:ascii="Arial Narrow" w:hAnsi="Arial Narrow" w:cs="Arial"/>
          <w:bCs/>
          <w:iCs/>
          <w:sz w:val="18"/>
          <w:szCs w:val="18"/>
        </w:rPr>
        <w:t> :</w:t>
      </w:r>
    </w:p>
    <w:p w14:paraId="54949E37" w14:textId="77777777" w:rsidR="002308BF" w:rsidRDefault="002308BF" w:rsidP="00C66A3B">
      <w:pPr>
        <w:pBdr>
          <w:top w:val="single" w:sz="4" w:space="1" w:color="auto"/>
          <w:left w:val="single" w:sz="4" w:space="4" w:color="auto"/>
          <w:bottom w:val="single" w:sz="4" w:space="31" w:color="auto"/>
          <w:right w:val="single" w:sz="4" w:space="4" w:color="auto"/>
        </w:pBdr>
        <w:shd w:val="clear" w:color="auto" w:fill="E7E6E6" w:themeFill="background2"/>
        <w:jc w:val="both"/>
        <w:rPr>
          <w:rFonts w:ascii="Arial Narrow" w:hAnsi="Arial Narrow" w:cs="Arial"/>
          <w:bCs/>
          <w:iCs/>
          <w:sz w:val="18"/>
          <w:szCs w:val="18"/>
        </w:rPr>
      </w:pPr>
    </w:p>
    <w:p w14:paraId="64867B6B" w14:textId="77777777" w:rsidR="002308BF" w:rsidRDefault="002308BF" w:rsidP="00C66A3B">
      <w:pPr>
        <w:pBdr>
          <w:top w:val="single" w:sz="4" w:space="1" w:color="auto"/>
          <w:left w:val="single" w:sz="4" w:space="4" w:color="auto"/>
          <w:bottom w:val="single" w:sz="4" w:space="31" w:color="auto"/>
          <w:right w:val="single" w:sz="4" w:space="4" w:color="auto"/>
        </w:pBdr>
        <w:shd w:val="clear" w:color="auto" w:fill="E7E6E6" w:themeFill="background2"/>
        <w:jc w:val="both"/>
        <w:rPr>
          <w:rFonts w:ascii="Arial Narrow" w:hAnsi="Arial Narrow" w:cs="Arial"/>
          <w:bCs/>
          <w:iCs/>
          <w:sz w:val="18"/>
          <w:szCs w:val="18"/>
        </w:rPr>
      </w:pPr>
    </w:p>
    <w:p w14:paraId="1639B71A" w14:textId="77777777" w:rsidR="002308BF" w:rsidRPr="00596CEE" w:rsidRDefault="002308BF" w:rsidP="00C66A3B">
      <w:pPr>
        <w:pBdr>
          <w:top w:val="single" w:sz="4" w:space="1" w:color="auto"/>
          <w:left w:val="single" w:sz="4" w:space="4" w:color="auto"/>
          <w:bottom w:val="single" w:sz="4" w:space="31" w:color="auto"/>
          <w:right w:val="single" w:sz="4" w:space="4" w:color="auto"/>
        </w:pBdr>
        <w:shd w:val="clear" w:color="auto" w:fill="E7E6E6" w:themeFill="background2"/>
        <w:jc w:val="both"/>
        <w:rPr>
          <w:rFonts w:ascii="Arial Narrow" w:hAnsi="Arial Narrow" w:cs="Arial"/>
          <w:bCs/>
          <w:iCs/>
          <w:sz w:val="18"/>
          <w:szCs w:val="18"/>
        </w:rPr>
      </w:pPr>
      <w:r w:rsidRPr="00721859">
        <w:rPr>
          <w:rFonts w:ascii="Arial Narrow" w:hAnsi="Arial Narrow" w:cs="Arial"/>
          <w:bCs/>
          <w:i/>
          <w:iCs/>
          <w:sz w:val="18"/>
          <w:szCs w:val="18"/>
        </w:rPr>
        <w:t>En cas de groupement, nom du cotraitant :</w:t>
      </w:r>
    </w:p>
    <w:p w14:paraId="3F322441" w14:textId="77777777" w:rsidR="002308BF" w:rsidRPr="0047104F" w:rsidRDefault="002308BF" w:rsidP="002308BF">
      <w:pPr>
        <w:jc w:val="both"/>
        <w:rPr>
          <w:rFonts w:ascii="Arial Narrow" w:hAnsi="Arial Narrow" w:cs="Arial"/>
          <w:sz w:val="18"/>
          <w:szCs w:val="18"/>
        </w:rPr>
      </w:pPr>
    </w:p>
    <w:p w14:paraId="01A5BA38" w14:textId="77777777" w:rsidR="00EE67B7" w:rsidRPr="002506C1" w:rsidRDefault="00EE67B7" w:rsidP="00EE67B7">
      <w:pPr>
        <w:jc w:val="both"/>
        <w:rPr>
          <w:rFonts w:ascii="Arial Narrow" w:hAnsi="Arial Narrow" w:cs="Arial"/>
          <w:bCs/>
          <w:color w:val="70AD47"/>
          <w:sz w:val="18"/>
          <w:szCs w:val="18"/>
        </w:rPr>
      </w:pPr>
    </w:p>
    <w:sectPr w:rsidR="00EE67B7" w:rsidRPr="002506C1" w:rsidSect="00C66A3B">
      <w:pgSz w:w="11906" w:h="16838"/>
      <w:pgMar w:top="709" w:right="851" w:bottom="736" w:left="851" w:header="720" w:footer="8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5F9F8" w14:textId="77777777" w:rsidR="00BA3165" w:rsidRDefault="00BA3165" w:rsidP="0065580C">
      <w:r>
        <w:separator/>
      </w:r>
    </w:p>
  </w:endnote>
  <w:endnote w:type="continuationSeparator" w:id="0">
    <w:p w14:paraId="01411153" w14:textId="77777777" w:rsidR="00BA3165" w:rsidRDefault="00BA3165" w:rsidP="0065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571D" w14:textId="77777777" w:rsidR="000C7ABB" w:rsidRDefault="005C54A0" w:rsidP="005A5B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DA2B2A0" w14:textId="77777777" w:rsidR="000C7ABB" w:rsidRDefault="000C7ABB" w:rsidP="003F49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60249" w14:textId="77777777" w:rsidR="000C7ABB" w:rsidRPr="003F4931" w:rsidRDefault="005C54A0" w:rsidP="005A5B18">
    <w:pPr>
      <w:pStyle w:val="Pieddepage"/>
      <w:framePr w:wrap="around" w:vAnchor="text" w:hAnchor="margin" w:xAlign="right" w:y="1"/>
      <w:rPr>
        <w:rStyle w:val="Numrodepage"/>
        <w:rFonts w:ascii="Arial Narrow" w:hAnsi="Arial Narrow"/>
        <w:b/>
      </w:rPr>
    </w:pPr>
    <w:r w:rsidRPr="003F4931">
      <w:rPr>
        <w:rStyle w:val="Numrodepage"/>
        <w:rFonts w:ascii="Arial Narrow" w:hAnsi="Arial Narrow"/>
        <w:b/>
      </w:rPr>
      <w:fldChar w:fldCharType="begin"/>
    </w:r>
    <w:r w:rsidRPr="003F4931">
      <w:rPr>
        <w:rStyle w:val="Numrodepage"/>
        <w:rFonts w:ascii="Arial Narrow" w:hAnsi="Arial Narrow"/>
        <w:b/>
      </w:rPr>
      <w:instrText xml:space="preserve">PAGE  </w:instrText>
    </w:r>
    <w:r w:rsidRPr="003F4931">
      <w:rPr>
        <w:rStyle w:val="Numrodepage"/>
        <w:rFonts w:ascii="Arial Narrow" w:hAnsi="Arial Narrow"/>
        <w:b/>
      </w:rPr>
      <w:fldChar w:fldCharType="separate"/>
    </w:r>
    <w:r w:rsidR="007F5FF9">
      <w:rPr>
        <w:rStyle w:val="Numrodepage"/>
        <w:rFonts w:ascii="Arial Narrow" w:hAnsi="Arial Narrow"/>
        <w:b/>
        <w:noProof/>
      </w:rPr>
      <w:t>1</w:t>
    </w:r>
    <w:r w:rsidRPr="003F4931">
      <w:rPr>
        <w:rStyle w:val="Numrodepage"/>
        <w:rFonts w:ascii="Arial Narrow" w:hAnsi="Arial Narrow"/>
        <w:b/>
      </w:rPr>
      <w:fldChar w:fldCharType="end"/>
    </w:r>
  </w:p>
  <w:p w14:paraId="17826617" w14:textId="2E8A1CFD" w:rsidR="000C7ABB" w:rsidRPr="003F4931" w:rsidRDefault="00EC0DA7" w:rsidP="00EC0DA7">
    <w:pPr>
      <w:ind w:right="360"/>
      <w:rPr>
        <w:rFonts w:ascii="Arial Narrow" w:hAnsi="Arial Narrow"/>
        <w:sz w:val="18"/>
        <w:szCs w:val="18"/>
      </w:rPr>
    </w:pPr>
    <w:r w:rsidRPr="00EC0DA7">
      <w:rPr>
        <w:rFonts w:ascii="Arial Narrow" w:hAnsi="Arial Narrow"/>
        <w:sz w:val="18"/>
        <w:szCs w:val="18"/>
      </w:rPr>
      <w:t xml:space="preserve">Annexe </w:t>
    </w:r>
    <w:r>
      <w:rPr>
        <w:rFonts w:ascii="Arial Narrow" w:hAnsi="Arial Narrow"/>
        <w:sz w:val="18"/>
        <w:szCs w:val="18"/>
      </w:rPr>
      <w:t>4</w:t>
    </w:r>
    <w:r w:rsidRPr="00EC0DA7">
      <w:rPr>
        <w:rFonts w:ascii="Arial Narrow" w:hAnsi="Arial Narrow"/>
        <w:sz w:val="18"/>
        <w:szCs w:val="18"/>
      </w:rPr>
      <w:t xml:space="preserve"> au RC - </w:t>
    </w:r>
    <w:r w:rsidR="00290F33">
      <w:rPr>
        <w:rFonts w:ascii="Arial Narrow" w:hAnsi="Arial Narrow"/>
        <w:sz w:val="18"/>
        <w:szCs w:val="18"/>
      </w:rPr>
      <w:t>25012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7C75" w14:textId="77777777" w:rsidR="00BA3165" w:rsidRDefault="00BA3165" w:rsidP="0065580C">
      <w:r>
        <w:separator/>
      </w:r>
    </w:p>
  </w:footnote>
  <w:footnote w:type="continuationSeparator" w:id="0">
    <w:p w14:paraId="7FB3A7CE" w14:textId="77777777" w:rsidR="00BA3165" w:rsidRDefault="00BA3165" w:rsidP="00655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646739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7B7"/>
    <w:rsid w:val="000C7ABB"/>
    <w:rsid w:val="001533C3"/>
    <w:rsid w:val="00175D21"/>
    <w:rsid w:val="001B0FF9"/>
    <w:rsid w:val="001D71CD"/>
    <w:rsid w:val="001E427E"/>
    <w:rsid w:val="001F1E93"/>
    <w:rsid w:val="002308BF"/>
    <w:rsid w:val="002503AC"/>
    <w:rsid w:val="00275B44"/>
    <w:rsid w:val="00290F33"/>
    <w:rsid w:val="002C6D3B"/>
    <w:rsid w:val="002C7799"/>
    <w:rsid w:val="00466C53"/>
    <w:rsid w:val="00527EE6"/>
    <w:rsid w:val="00536C32"/>
    <w:rsid w:val="005C54A0"/>
    <w:rsid w:val="00627BF5"/>
    <w:rsid w:val="0065580C"/>
    <w:rsid w:val="0066316C"/>
    <w:rsid w:val="00697674"/>
    <w:rsid w:val="0070130E"/>
    <w:rsid w:val="007116ED"/>
    <w:rsid w:val="00721859"/>
    <w:rsid w:val="00755B61"/>
    <w:rsid w:val="00780B85"/>
    <w:rsid w:val="007B3D28"/>
    <w:rsid w:val="007F216B"/>
    <w:rsid w:val="007F5FF9"/>
    <w:rsid w:val="007F6996"/>
    <w:rsid w:val="008E2DE9"/>
    <w:rsid w:val="00936813"/>
    <w:rsid w:val="009D31FC"/>
    <w:rsid w:val="00A30DDD"/>
    <w:rsid w:val="00A7744A"/>
    <w:rsid w:val="00A93965"/>
    <w:rsid w:val="00AE0CE6"/>
    <w:rsid w:val="00B24A5A"/>
    <w:rsid w:val="00BA3165"/>
    <w:rsid w:val="00BF1B5E"/>
    <w:rsid w:val="00BF3AAE"/>
    <w:rsid w:val="00C23121"/>
    <w:rsid w:val="00C26562"/>
    <w:rsid w:val="00C412E9"/>
    <w:rsid w:val="00C6061E"/>
    <w:rsid w:val="00C66A3B"/>
    <w:rsid w:val="00CF0281"/>
    <w:rsid w:val="00D05469"/>
    <w:rsid w:val="00D45C06"/>
    <w:rsid w:val="00D91C9F"/>
    <w:rsid w:val="00DC49CA"/>
    <w:rsid w:val="00DF3FC5"/>
    <w:rsid w:val="00E3299C"/>
    <w:rsid w:val="00E82B4F"/>
    <w:rsid w:val="00E85CC6"/>
    <w:rsid w:val="00EC0DA7"/>
    <w:rsid w:val="00EC6B4E"/>
    <w:rsid w:val="00EE67B7"/>
    <w:rsid w:val="00F056A8"/>
    <w:rsid w:val="00F67DAC"/>
    <w:rsid w:val="00FA6A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977B"/>
  <w15:chartTrackingRefBased/>
  <w15:docId w15:val="{90D685C5-F434-46D0-B5C0-D4C5CF33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7B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EE67B7"/>
    <w:pPr>
      <w:keepNext/>
      <w:numPr>
        <w:numId w:val="1"/>
      </w:numPr>
      <w:ind w:left="567" w:firstLine="0"/>
      <w:outlineLvl w:val="0"/>
    </w:pPr>
    <w:rPr>
      <w:b/>
      <w:bCs/>
    </w:rPr>
  </w:style>
  <w:style w:type="paragraph" w:styleId="Titre2">
    <w:name w:val="heading 2"/>
    <w:basedOn w:val="Normal"/>
    <w:next w:val="Normal"/>
    <w:link w:val="Titre2Car"/>
    <w:qFormat/>
    <w:rsid w:val="00EE67B7"/>
    <w:pPr>
      <w:keepNext/>
      <w:numPr>
        <w:ilvl w:val="1"/>
        <w:numId w:val="1"/>
      </w:numPr>
      <w:outlineLvl w:val="1"/>
    </w:pPr>
    <w:rPr>
      <w:b/>
      <w:bCs/>
    </w:rPr>
  </w:style>
  <w:style w:type="paragraph" w:styleId="Titre3">
    <w:name w:val="heading 3"/>
    <w:basedOn w:val="Normal"/>
    <w:next w:val="Normal"/>
    <w:link w:val="Titre3Car"/>
    <w:qFormat/>
    <w:rsid w:val="00EC0DA7"/>
    <w:pPr>
      <w:keepNext/>
      <w:tabs>
        <w:tab w:val="num" w:pos="0"/>
      </w:tabs>
      <w:ind w:left="1134"/>
      <w:outlineLvl w:val="2"/>
    </w:pPr>
    <w:rPr>
      <w:b/>
      <w:bCs/>
    </w:rPr>
  </w:style>
  <w:style w:type="paragraph" w:styleId="Titre4">
    <w:name w:val="heading 4"/>
    <w:basedOn w:val="Normal"/>
    <w:next w:val="Normal"/>
    <w:link w:val="Titre4Car"/>
    <w:qFormat/>
    <w:rsid w:val="00EC0DA7"/>
    <w:pPr>
      <w:keepNext/>
      <w:tabs>
        <w:tab w:val="num" w:pos="0"/>
      </w:tabs>
      <w:ind w:left="864" w:hanging="864"/>
      <w:outlineLvl w:val="3"/>
    </w:pPr>
    <w:rPr>
      <w:b/>
      <w:bCs/>
      <w:i/>
      <w:iCs/>
      <w:sz w:val="16"/>
      <w:szCs w:val="16"/>
    </w:rPr>
  </w:style>
  <w:style w:type="paragraph" w:styleId="Titre5">
    <w:name w:val="heading 5"/>
    <w:basedOn w:val="Normal"/>
    <w:next w:val="Normal"/>
    <w:link w:val="Titre5Car"/>
    <w:qFormat/>
    <w:rsid w:val="00EE67B7"/>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EC0DA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C0DA7"/>
    <w:pPr>
      <w:keepNext/>
      <w:tabs>
        <w:tab w:val="num" w:pos="0"/>
      </w:tabs>
      <w:ind w:left="1296" w:hanging="1296"/>
      <w:outlineLvl w:val="6"/>
    </w:pPr>
    <w:rPr>
      <w:b/>
      <w:bCs/>
      <w:sz w:val="22"/>
      <w:szCs w:val="22"/>
    </w:rPr>
  </w:style>
  <w:style w:type="paragraph" w:styleId="Titre8">
    <w:name w:val="heading 8"/>
    <w:basedOn w:val="Normal"/>
    <w:next w:val="Normal"/>
    <w:link w:val="Titre8Car"/>
    <w:qFormat/>
    <w:rsid w:val="00EE67B7"/>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EC0DA7"/>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67B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EE67B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E67B7"/>
    <w:rPr>
      <w:rFonts w:ascii="Arial" w:eastAsia="Times New Roman" w:hAnsi="Arial" w:cs="Arial"/>
      <w:b/>
      <w:bCs/>
      <w:sz w:val="20"/>
      <w:szCs w:val="20"/>
      <w:lang w:eastAsia="zh-CN"/>
    </w:rPr>
  </w:style>
  <w:style w:type="character" w:customStyle="1" w:styleId="Titre8Car">
    <w:name w:val="Titre 8 Car"/>
    <w:basedOn w:val="Policepardfaut"/>
    <w:link w:val="Titre8"/>
    <w:rsid w:val="00EE67B7"/>
    <w:rPr>
      <w:rFonts w:ascii="Arial" w:eastAsia="Times New Roman" w:hAnsi="Arial" w:cs="Arial"/>
      <w:b/>
      <w:bCs/>
      <w:sz w:val="24"/>
      <w:szCs w:val="24"/>
      <w:lang w:eastAsia="zh-CN"/>
    </w:rPr>
  </w:style>
  <w:style w:type="character" w:styleId="Numrodepage">
    <w:name w:val="page number"/>
    <w:rsid w:val="00EE67B7"/>
    <w:rPr>
      <w:rFonts w:cs="Times New Roman"/>
    </w:rPr>
  </w:style>
  <w:style w:type="character" w:styleId="Lienhypertexte">
    <w:name w:val="Hyperlink"/>
    <w:rsid w:val="00EE67B7"/>
    <w:rPr>
      <w:rFonts w:cs="Times New Roman"/>
      <w:color w:val="0000FF"/>
      <w:u w:val="single"/>
    </w:rPr>
  </w:style>
  <w:style w:type="paragraph" w:styleId="En-tte">
    <w:name w:val="header"/>
    <w:basedOn w:val="Normal"/>
    <w:link w:val="En-tteCar"/>
    <w:rsid w:val="00EE67B7"/>
    <w:pPr>
      <w:tabs>
        <w:tab w:val="center" w:pos="4536"/>
        <w:tab w:val="right" w:pos="9072"/>
      </w:tabs>
    </w:pPr>
  </w:style>
  <w:style w:type="character" w:customStyle="1" w:styleId="En-tteCar">
    <w:name w:val="En-tête Car"/>
    <w:basedOn w:val="Policepardfaut"/>
    <w:link w:val="En-tte"/>
    <w:rsid w:val="00EE67B7"/>
    <w:rPr>
      <w:rFonts w:ascii="Times New Roman" w:eastAsia="Times New Roman" w:hAnsi="Times New Roman" w:cs="Times New Roman"/>
      <w:sz w:val="20"/>
      <w:szCs w:val="20"/>
      <w:lang w:eastAsia="zh-CN"/>
    </w:rPr>
  </w:style>
  <w:style w:type="paragraph" w:styleId="Pieddepage">
    <w:name w:val="footer"/>
    <w:basedOn w:val="Normal"/>
    <w:link w:val="PieddepageCar"/>
    <w:rsid w:val="00EE67B7"/>
    <w:pPr>
      <w:tabs>
        <w:tab w:val="center" w:pos="4536"/>
        <w:tab w:val="right" w:pos="9072"/>
      </w:tabs>
    </w:pPr>
  </w:style>
  <w:style w:type="character" w:customStyle="1" w:styleId="PieddepageCar">
    <w:name w:val="Pied de page Car"/>
    <w:basedOn w:val="Policepardfaut"/>
    <w:link w:val="Pieddepage"/>
    <w:rsid w:val="00EE67B7"/>
    <w:rPr>
      <w:rFonts w:ascii="Times New Roman" w:eastAsia="Times New Roman" w:hAnsi="Times New Roman" w:cs="Times New Roman"/>
      <w:sz w:val="20"/>
      <w:szCs w:val="20"/>
      <w:lang w:eastAsia="zh-CN"/>
    </w:rPr>
  </w:style>
  <w:style w:type="table" w:styleId="Grilledutableau">
    <w:name w:val="Table Grid"/>
    <w:basedOn w:val="TableauNormal"/>
    <w:uiPriority w:val="39"/>
    <w:rsid w:val="00FA6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308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08BF"/>
    <w:rPr>
      <w:rFonts w:ascii="Segoe UI" w:eastAsia="Times New Roman" w:hAnsi="Segoe UI" w:cs="Segoe UI"/>
      <w:sz w:val="18"/>
      <w:szCs w:val="18"/>
      <w:lang w:eastAsia="zh-CN"/>
    </w:rPr>
  </w:style>
  <w:style w:type="character" w:customStyle="1" w:styleId="Titre3Car">
    <w:name w:val="Titre 3 Car"/>
    <w:basedOn w:val="Policepardfaut"/>
    <w:link w:val="Titre3"/>
    <w:rsid w:val="00EC0DA7"/>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EC0DA7"/>
    <w:rPr>
      <w:rFonts w:ascii="Times New Roman" w:eastAsia="Times New Roman" w:hAnsi="Times New Roman" w:cs="Times New Roman"/>
      <w:b/>
      <w:bCs/>
      <w:i/>
      <w:iCs/>
      <w:sz w:val="16"/>
      <w:szCs w:val="16"/>
      <w:lang w:eastAsia="zh-CN"/>
    </w:rPr>
  </w:style>
  <w:style w:type="character" w:customStyle="1" w:styleId="Titre6Car">
    <w:name w:val="Titre 6 Car"/>
    <w:basedOn w:val="Policepardfaut"/>
    <w:link w:val="Titre6"/>
    <w:rsid w:val="00EC0DA7"/>
    <w:rPr>
      <w:rFonts w:ascii="Arial" w:eastAsia="Times New Roman" w:hAnsi="Arial" w:cs="Arial"/>
      <w:b/>
      <w:bCs/>
      <w:sz w:val="16"/>
      <w:szCs w:val="16"/>
      <w:lang w:eastAsia="zh-CN"/>
    </w:rPr>
  </w:style>
  <w:style w:type="character" w:customStyle="1" w:styleId="Titre7Car">
    <w:name w:val="Titre 7 Car"/>
    <w:basedOn w:val="Policepardfaut"/>
    <w:link w:val="Titre7"/>
    <w:rsid w:val="00EC0DA7"/>
    <w:rPr>
      <w:rFonts w:ascii="Times New Roman" w:eastAsia="Times New Roman" w:hAnsi="Times New Roman" w:cs="Times New Roman"/>
      <w:b/>
      <w:bCs/>
      <w:lang w:eastAsia="zh-CN"/>
    </w:rPr>
  </w:style>
  <w:style w:type="character" w:customStyle="1" w:styleId="Titre9Car">
    <w:name w:val="Titre 9 Car"/>
    <w:basedOn w:val="Policepardfaut"/>
    <w:link w:val="Titre9"/>
    <w:rsid w:val="00EC0DA7"/>
    <w:rPr>
      <w:rFonts w:ascii="Times New Roman" w:eastAsia="Times New Roman" w:hAnsi="Times New Roman" w:cs="Times New Roman"/>
      <w:b/>
      <w:bCs/>
      <w:spacing w:val="6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854</Words>
  <Characters>4703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syctom</dc:creator>
  <cp:keywords/>
  <dc:description/>
  <cp:lastModifiedBy>GRUNBAUM Ariana</cp:lastModifiedBy>
  <cp:revision>5</cp:revision>
  <dcterms:created xsi:type="dcterms:W3CDTF">2025-04-25T14:29:00Z</dcterms:created>
  <dcterms:modified xsi:type="dcterms:W3CDTF">2025-12-10T15:45:00Z</dcterms:modified>
</cp:coreProperties>
</file>